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01806D44" w:rsidR="0028105E" w:rsidRPr="00AE75E3" w:rsidRDefault="0028105E" w:rsidP="0028105E">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9C05C8">
        <w:rPr>
          <w:rFonts w:ascii="Arial" w:hAnsi="Arial" w:cs="Arial"/>
          <w:b/>
          <w:bCs/>
          <w:sz w:val="24"/>
        </w:rPr>
        <w:t>8839</w:t>
      </w:r>
    </w:p>
    <w:p w14:paraId="56783384" w14:textId="5EB0C0BE" w:rsidR="00CE2E68" w:rsidRPr="00F76B76" w:rsidRDefault="0028105E"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69AB97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28105E">
        <w:rPr>
          <w:rFonts w:ascii="Arial" w:hAnsi="Arial" w:cs="Arial"/>
          <w:b/>
        </w:rPr>
        <w:t>OI#4</w:t>
      </w:r>
      <w:r w:rsidR="00211EF7">
        <w:rPr>
          <w:rFonts w:ascii="Arial" w:hAnsi="Arial" w:cs="Arial"/>
          <w:b/>
        </w:rPr>
        <w:t>j</w:t>
      </w:r>
      <w:r w:rsidR="0051529A" w:rsidRPr="00D424F3">
        <w:rPr>
          <w:rFonts w:ascii="Arial" w:hAnsi="Arial" w:cs="Arial"/>
          <w:b/>
        </w:rPr>
        <w:t xml:space="preserve">: </w:t>
      </w:r>
      <w:bookmarkStart w:id="0" w:name="_GoBack"/>
      <w:r w:rsidR="00211EF7">
        <w:rPr>
          <w:rFonts w:ascii="Arial" w:hAnsi="Arial" w:cs="Arial"/>
          <w:b/>
        </w:rPr>
        <w:t>Terminology rationalisation and SLA simplification for network slicing (502)</w:t>
      </w:r>
      <w:bookmarkEnd w:id="0"/>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16B52C0"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 xml:space="preserve">This contribution </w:t>
      </w:r>
      <w:r w:rsidR="003F3F1B">
        <w:rPr>
          <w:rFonts w:ascii="Arial" w:hAnsi="Arial" w:cs="Arial"/>
          <w:i/>
          <w:lang w:eastAsia="zh-CN"/>
        </w:rPr>
        <w:t xml:space="preserve">is a companion paper to </w:t>
      </w:r>
      <w:r w:rsidR="00170615">
        <w:rPr>
          <w:rFonts w:ascii="Arial" w:hAnsi="Arial" w:cs="Arial"/>
          <w:i/>
          <w:lang w:eastAsia="zh-CN"/>
        </w:rPr>
        <w:t>S2-178838</w:t>
      </w:r>
      <w:r w:rsidR="00211EF7">
        <w:rPr>
          <w:rFonts w:ascii="Arial" w:hAnsi="Arial" w:cs="Arial"/>
          <w:i/>
          <w:lang w:eastAsia="zh-CN"/>
        </w:rPr>
        <w:t xml:space="preserve"> for changes in TS 23.502</w:t>
      </w:r>
      <w:r w:rsidR="003F3F1B">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p>
    <w:p w14:paraId="51F90C57" w14:textId="0F941A7C" w:rsidR="003F3F1B" w:rsidRDefault="003F3F1B" w:rsidP="003F3F1B">
      <w:r>
        <w:t>This contribution proposes updates to 23.50</w:t>
      </w:r>
      <w:r w:rsidR="00211EF7">
        <w:t>2</w:t>
      </w:r>
      <w:r>
        <w:t xml:space="preserve"> in relation with the discussion and changes described in </w:t>
      </w:r>
      <w:r w:rsidR="00170615">
        <w:t>S2-178838</w:t>
      </w:r>
      <w:r>
        <w:t>.</w:t>
      </w:r>
    </w:p>
    <w:p w14:paraId="43F22060" w14:textId="66626FFD" w:rsidR="00B96141" w:rsidRDefault="00B96141" w:rsidP="00B96141">
      <w:pPr>
        <w:pStyle w:val="Heading1"/>
      </w:pPr>
      <w:r>
        <w:t>2.</w:t>
      </w:r>
      <w:r>
        <w:tab/>
        <w:t>Proposal</w:t>
      </w:r>
      <w:r w:rsidRPr="00DB6B32">
        <w:t xml:space="preserve"> </w:t>
      </w:r>
    </w:p>
    <w:p w14:paraId="23DA70EC" w14:textId="1B6750E4" w:rsidR="00B96141" w:rsidRDefault="00B96141" w:rsidP="00B96141">
      <w:pPr>
        <w:rPr>
          <w:lang w:eastAsia="zh-CN"/>
        </w:rPr>
      </w:pPr>
      <w:r>
        <w:rPr>
          <w:rFonts w:hint="eastAsia"/>
          <w:lang w:eastAsia="zh-CN"/>
        </w:rPr>
        <w:t xml:space="preserve">It is proposed to update </w:t>
      </w:r>
      <w:r>
        <w:t>TS 23.</w:t>
      </w:r>
      <w:r>
        <w:rPr>
          <w:rFonts w:hint="eastAsia"/>
          <w:lang w:eastAsia="zh-CN"/>
        </w:rPr>
        <w:t>50</w:t>
      </w:r>
      <w:r w:rsidR="00211EF7">
        <w:rPr>
          <w:lang w:eastAsia="zh-CN"/>
        </w:rPr>
        <w:t>2</w:t>
      </w:r>
      <w:r>
        <w:rPr>
          <w:rFonts w:hint="eastAsia"/>
          <w:lang w:eastAsia="zh-CN"/>
        </w:rPr>
        <w:t xml:space="preserve"> as follows:</w:t>
      </w:r>
    </w:p>
    <w:p w14:paraId="0E2AD79E" w14:textId="77777777" w:rsidR="00B96141"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2A302B57" w14:textId="77777777" w:rsidR="00211EF7" w:rsidRPr="00050CA8" w:rsidRDefault="00211EF7" w:rsidP="00211EF7">
      <w:pPr>
        <w:pStyle w:val="Heading5"/>
      </w:pPr>
      <w:bookmarkStart w:id="2" w:name="_Toc498413987"/>
      <w:r w:rsidRPr="00050CA8">
        <w:lastRenderedPageBreak/>
        <w:t>4.2.2.2.2</w:t>
      </w:r>
      <w:r w:rsidRPr="00050CA8">
        <w:tab/>
        <w:t>General Registration</w:t>
      </w:r>
      <w:bookmarkEnd w:id="2"/>
    </w:p>
    <w:bookmarkStart w:id="3" w:name="_MON_1568225201"/>
    <w:bookmarkEnd w:id="3"/>
    <w:p w14:paraId="14FB74E3" w14:textId="77777777" w:rsidR="00211EF7" w:rsidRPr="00050CA8" w:rsidRDefault="00211EF7" w:rsidP="00211EF7">
      <w:pPr>
        <w:pStyle w:val="TH"/>
      </w:pPr>
      <w:r w:rsidRPr="00050CA8">
        <w:object w:dxaOrig="8911" w:dyaOrig="12472" w14:anchorId="37DCB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pt;height:623pt" o:ole="">
            <v:imagedata r:id="rId8" o:title=""/>
          </v:shape>
          <o:OLEObject Type="Embed" ProgID="Word.Picture.8" ShapeID="_x0000_i1025" DrawAspect="Content" ObjectID="_1572784148" r:id="rId9"/>
        </w:object>
      </w:r>
    </w:p>
    <w:p w14:paraId="0DBFD87F" w14:textId="77777777" w:rsidR="00211EF7" w:rsidRPr="00050CA8" w:rsidRDefault="00211EF7" w:rsidP="00211EF7">
      <w:pPr>
        <w:pStyle w:val="TF"/>
      </w:pPr>
      <w:r w:rsidRPr="00050CA8">
        <w:t>Figure 4.2.2.2.2-1: Registration procedure</w:t>
      </w:r>
    </w:p>
    <w:p w14:paraId="13E1442D" w14:textId="77777777" w:rsidR="00211EF7" w:rsidRPr="00050CA8" w:rsidRDefault="00211EF7" w:rsidP="00211EF7">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44012320" w14:textId="77777777" w:rsidR="00211EF7" w:rsidRPr="00050CA8" w:rsidRDefault="00211EF7" w:rsidP="00211EF7">
      <w:pPr>
        <w:pStyle w:val="B1"/>
      </w:pPr>
      <w:r w:rsidRPr="00050CA8">
        <w:lastRenderedPageBreak/>
        <w:tab/>
        <w:t xml:space="preserve">In case of NG-RAN, the </w:t>
      </w:r>
      <w:proofErr w:type="gramStart"/>
      <w:r w:rsidRPr="00050CA8">
        <w:t>AN</w:t>
      </w:r>
      <w:proofErr w:type="gramEnd"/>
      <w:r w:rsidRPr="00050CA8">
        <w:t xml:space="preserve">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7AAD65FA" w14:textId="77777777" w:rsidR="00211EF7" w:rsidRPr="00050CA8" w:rsidRDefault="00211EF7" w:rsidP="00211EF7">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692E227A" w14:textId="77777777" w:rsidR="00211EF7" w:rsidRPr="00050CA8" w:rsidRDefault="00211EF7" w:rsidP="00211EF7">
      <w:pPr>
        <w:pStyle w:val="B1"/>
      </w:pPr>
      <w:r w:rsidRPr="00050CA8">
        <w:tab/>
        <w:t>If available, the last visited TAI shall be included in order to help the AMF produce Registration Area for the UE.</w:t>
      </w:r>
    </w:p>
    <w:p w14:paraId="29ED8980" w14:textId="77777777" w:rsidR="00211EF7" w:rsidRPr="00050CA8" w:rsidRDefault="00211EF7" w:rsidP="00211EF7">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8C0AB8D" w14:textId="77777777" w:rsidR="00211EF7" w:rsidRPr="00050CA8" w:rsidRDefault="00211EF7" w:rsidP="00211EF7">
      <w:pPr>
        <w:pStyle w:val="EditorsNote"/>
      </w:pPr>
      <w:r w:rsidRPr="00050CA8">
        <w:rPr>
          <w:lang w:eastAsia="zh-CN"/>
        </w:rPr>
        <w:t>Editor's note:</w:t>
      </w:r>
      <w:r w:rsidRPr="00050CA8">
        <w:rPr>
          <w:lang w:eastAsia="zh-CN"/>
        </w:rPr>
        <w:tab/>
      </w:r>
      <w:r w:rsidRPr="00050CA8">
        <w:t>The content of the Security parameters is FFS.</w:t>
      </w:r>
    </w:p>
    <w:p w14:paraId="3281EE9B"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HO attach indication is to be added.</w:t>
      </w:r>
    </w:p>
    <w:p w14:paraId="3DAB747E"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how UE Radio capabilities are provided.</w:t>
      </w:r>
    </w:p>
    <w:p w14:paraId="75A0EAD9" w14:textId="77777777" w:rsidR="00211EF7" w:rsidRPr="00050CA8" w:rsidRDefault="00211EF7" w:rsidP="00211EF7">
      <w:pPr>
        <w:pStyle w:val="B1"/>
        <w:rPr>
          <w:lang w:eastAsia="zh-CN"/>
        </w:rPr>
      </w:pPr>
      <w:r w:rsidRPr="00050CA8">
        <w:rPr>
          <w:lang w:eastAsia="zh-CN"/>
        </w:rPr>
        <w:t>2.</w:t>
      </w:r>
      <w:r w:rsidRPr="00050CA8">
        <w:rPr>
          <w:lang w:eastAsia="zh-CN"/>
        </w:rPr>
        <w:tab/>
        <w:t>If a SUPI is included or the 5G-GUTI does not indicate a valid AMF the (R</w:t>
      </w:r>
      <w:proofErr w:type="gramStart"/>
      <w:r w:rsidRPr="00050CA8">
        <w:rPr>
          <w:lang w:eastAsia="zh-CN"/>
        </w:rPr>
        <w:t>)AN</w:t>
      </w:r>
      <w:proofErr w:type="gramEnd"/>
      <w:r w:rsidRPr="00050CA8">
        <w:rPr>
          <w:lang w:eastAsia="zh-CN"/>
        </w:rPr>
        <w:t xml:space="preserve">, based on (R)AT and </w:t>
      </w:r>
      <w:r w:rsidRPr="00050CA8">
        <w:t>Requested NSSAI, if available</w:t>
      </w:r>
      <w:r w:rsidRPr="00050CA8">
        <w:rPr>
          <w:lang w:eastAsia="zh-CN"/>
        </w:rPr>
        <w:t>, selects an AMF</w:t>
      </w:r>
    </w:p>
    <w:p w14:paraId="395E884F" w14:textId="77777777" w:rsidR="00211EF7" w:rsidRPr="00050CA8" w:rsidRDefault="00211EF7" w:rsidP="00211EF7">
      <w:pPr>
        <w:pStyle w:val="B1"/>
      </w:pPr>
      <w:r w:rsidRPr="00050CA8">
        <w:rPr>
          <w:lang w:eastAsia="zh-CN"/>
        </w:rPr>
        <w:tab/>
      </w:r>
      <w:r w:rsidRPr="00050CA8">
        <w:t>The (R</w:t>
      </w:r>
      <w:proofErr w:type="gramStart"/>
      <w:r w:rsidRPr="00050CA8">
        <w:t>)AN</w:t>
      </w:r>
      <w:proofErr w:type="gramEnd"/>
      <w:r w:rsidRPr="00050CA8">
        <w:t xml:space="preserve"> selects an AMF as described in TS 23.501 [2], clause </w:t>
      </w:r>
      <w:r w:rsidRPr="00050CA8">
        <w:rPr>
          <w:lang w:eastAsia="zh-CN"/>
        </w:rPr>
        <w:t>6.3.5</w:t>
      </w:r>
      <w:r w:rsidRPr="00050CA8">
        <w:t>.</w:t>
      </w:r>
    </w:p>
    <w:p w14:paraId="7AA013BD" w14:textId="77777777" w:rsidR="00211EF7" w:rsidRPr="00050CA8" w:rsidRDefault="00211EF7" w:rsidP="00211EF7">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6A224014" w14:textId="77777777" w:rsidR="00211EF7" w:rsidRPr="00050CA8" w:rsidRDefault="00211EF7" w:rsidP="00211EF7">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3F013A60" w14:textId="77777777" w:rsidR="00211EF7" w:rsidRPr="00050CA8" w:rsidRDefault="00211EF7" w:rsidP="00211EF7">
      <w:pPr>
        <w:pStyle w:val="B1"/>
      </w:pPr>
      <w:r w:rsidRPr="00050CA8">
        <w:tab/>
        <w:t>When NG-RAN is used, the N2 parameters include the Selected PLMN ID, Location Information, Cell Identity and the RAT type related to the cell in which the UE is camping.</w:t>
      </w:r>
    </w:p>
    <w:p w14:paraId="2D293910" w14:textId="77777777" w:rsidR="00211EF7" w:rsidRPr="00050CA8" w:rsidRDefault="00211EF7" w:rsidP="00211EF7">
      <w:pPr>
        <w:pStyle w:val="B1"/>
      </w:pPr>
      <w:r w:rsidRPr="00050CA8">
        <w:tab/>
        <w:t>When NG-RAN is used, the N2 parameters also include the Establishment cause.</w:t>
      </w:r>
    </w:p>
    <w:p w14:paraId="217ED988" w14:textId="77777777" w:rsidR="00211EF7" w:rsidRPr="00050CA8" w:rsidRDefault="00211EF7" w:rsidP="00211EF7">
      <w:pPr>
        <w:pStyle w:val="B1"/>
        <w:rPr>
          <w:lang w:eastAsia="zh-CN"/>
        </w:rPr>
      </w:pPr>
      <w:r w:rsidRPr="00050CA8">
        <w:tab/>
        <w:t>If the Registration type indicated by the UE is Periodic Registration Update, then steps 4 to 17 may be omitted.</w:t>
      </w:r>
    </w:p>
    <w:p w14:paraId="1A6BEB29" w14:textId="77777777" w:rsidR="00211EF7" w:rsidRPr="00050CA8" w:rsidRDefault="00211EF7" w:rsidP="00211EF7">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39293293" w14:textId="77777777" w:rsidR="00211EF7" w:rsidRPr="00050CA8" w:rsidRDefault="00211EF7" w:rsidP="00211EF7">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7C861175" w14:textId="77777777" w:rsidR="00211EF7" w:rsidRPr="00050CA8" w:rsidRDefault="00211EF7" w:rsidP="00211EF7">
      <w:pPr>
        <w:pStyle w:val="B1"/>
      </w:pPr>
      <w:r w:rsidRPr="00050CA8">
        <w:tab/>
        <w:t>The old AMF also transfers the event subscriptions information by each consumer NF, for the UE, to the new AMF.</w:t>
      </w:r>
    </w:p>
    <w:p w14:paraId="3E58B076" w14:textId="77777777" w:rsidR="00211EF7" w:rsidRPr="00050CA8" w:rsidRDefault="00211EF7" w:rsidP="00211EF7">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6B767B8D" w14:textId="77777777" w:rsidR="00211EF7" w:rsidRPr="00050CA8" w:rsidRDefault="00211EF7" w:rsidP="00211EF7">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3B6EC483" w14:textId="77777777" w:rsidR="00211EF7" w:rsidRPr="00050CA8" w:rsidRDefault="00211EF7" w:rsidP="00211EF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75ABD6" w14:textId="77777777" w:rsidR="00211EF7" w:rsidRPr="00050CA8" w:rsidRDefault="00211EF7" w:rsidP="00211EF7">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744DE6D6" w14:textId="77777777" w:rsidR="00211EF7" w:rsidRPr="00050CA8" w:rsidRDefault="00211EF7" w:rsidP="00211EF7">
      <w:pPr>
        <w:pStyle w:val="B1"/>
      </w:pPr>
      <w:r w:rsidRPr="00050CA8">
        <w:tab/>
        <w:t>Old AMF responds to the new AMF for the Namf_Communication_UEContextTransfer invocation by including the UE's SUPI and MM Context.</w:t>
      </w:r>
    </w:p>
    <w:p w14:paraId="6B9DA57D" w14:textId="5DA0D0E3" w:rsidR="00211EF7" w:rsidRPr="00050CA8" w:rsidRDefault="00211EF7" w:rsidP="00211EF7">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ins w:id="4" w:author="Patrice Hédé" w:date="2017-11-19T19:52:00Z">
        <w:r w:rsidR="00FE277C">
          <w:rPr>
            <w:lang w:eastAsia="zh-CN"/>
          </w:rPr>
          <w:t>(s)</w:t>
        </w:r>
      </w:ins>
      <w:r w:rsidRPr="00050CA8">
        <w:t>, SMF identities and PDU Session ID.</w:t>
      </w:r>
    </w:p>
    <w:p w14:paraId="19E28F18" w14:textId="77777777" w:rsidR="00211EF7" w:rsidRPr="00050CA8" w:rsidRDefault="00211EF7" w:rsidP="00211EF7">
      <w:pPr>
        <w:pStyle w:val="B1"/>
      </w:pPr>
      <w:r w:rsidRPr="00050CA8">
        <w:tab/>
        <w:t>If old AMF holds information about active NGAP UE-TNLA bindings to N3IWF, the old AMF includes information about the NGAP UE-TNLA bindings.</w:t>
      </w:r>
    </w:p>
    <w:p w14:paraId="239847BD" w14:textId="77777777" w:rsidR="00211EF7" w:rsidRPr="00050CA8" w:rsidRDefault="00211EF7" w:rsidP="00211EF7">
      <w:pPr>
        <w:pStyle w:val="B1"/>
        <w:rPr>
          <w:lang w:eastAsia="zh-CN"/>
        </w:rPr>
      </w:pPr>
      <w:r w:rsidRPr="00050CA8">
        <w:rPr>
          <w:lang w:eastAsia="zh-CN"/>
        </w:rPr>
        <w:t>6.</w:t>
      </w:r>
      <w:r w:rsidRPr="00050CA8">
        <w:rPr>
          <w:lang w:eastAsia="zh-CN"/>
        </w:rPr>
        <w:tab/>
        <w:t>[Conditional] new AMF to UE: Identity Request ().</w:t>
      </w:r>
    </w:p>
    <w:p w14:paraId="2404E418" w14:textId="77777777" w:rsidR="00211EF7" w:rsidRPr="00050CA8" w:rsidRDefault="00211EF7" w:rsidP="00211EF7">
      <w:pPr>
        <w:pStyle w:val="B1"/>
      </w:pPr>
      <w:r w:rsidRPr="00050CA8">
        <w:tab/>
        <w:t>If the SUPI is not provided by the UE nor retrieved from the old AMF the Identity Request procedure is initiated by AMF sending an Identity Request message to the UE.</w:t>
      </w:r>
    </w:p>
    <w:p w14:paraId="6AAF3CAA" w14:textId="77777777" w:rsidR="00211EF7" w:rsidRPr="00050CA8" w:rsidRDefault="00211EF7" w:rsidP="00211EF7">
      <w:pPr>
        <w:pStyle w:val="B1"/>
        <w:rPr>
          <w:lang w:eastAsia="zh-CN"/>
        </w:rPr>
      </w:pPr>
      <w:r w:rsidRPr="00050CA8">
        <w:rPr>
          <w:lang w:eastAsia="zh-CN"/>
        </w:rPr>
        <w:t>7.</w:t>
      </w:r>
      <w:r w:rsidRPr="00050CA8">
        <w:rPr>
          <w:lang w:eastAsia="zh-CN"/>
        </w:rPr>
        <w:tab/>
        <w:t>[Conditional] UE to new AMF: Identity Response ().</w:t>
      </w:r>
    </w:p>
    <w:p w14:paraId="5FB73EB1" w14:textId="77777777" w:rsidR="00211EF7" w:rsidRPr="00050CA8" w:rsidRDefault="00211EF7" w:rsidP="00211EF7">
      <w:pPr>
        <w:pStyle w:val="B1"/>
      </w:pPr>
      <w:r w:rsidRPr="00050CA8">
        <w:tab/>
        <w:t>The UE responds with an Identity Response message including the SUPI.</w:t>
      </w:r>
    </w:p>
    <w:p w14:paraId="13ECEC96" w14:textId="77777777" w:rsidR="00211EF7" w:rsidRPr="00050CA8" w:rsidRDefault="00211EF7" w:rsidP="00211EF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33CF9A2" w14:textId="77777777" w:rsidR="00211EF7" w:rsidRPr="00050CA8" w:rsidRDefault="00211EF7" w:rsidP="00211EF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554165BC" w14:textId="77777777" w:rsidR="00211EF7" w:rsidRPr="00050CA8" w:rsidRDefault="00211EF7" w:rsidP="00211EF7">
      <w:pPr>
        <w:pStyle w:val="B1"/>
      </w:pPr>
      <w:r w:rsidRPr="00050CA8">
        <w:rPr>
          <w:lang w:eastAsia="zh-CN"/>
        </w:rPr>
        <w:t>9a.</w:t>
      </w:r>
      <w:r w:rsidRPr="00050CA8">
        <w:rPr>
          <w:lang w:eastAsia="zh-CN"/>
        </w:rPr>
        <w:tab/>
        <w:t>The AUSF shall</w:t>
      </w:r>
      <w:r w:rsidRPr="00050CA8">
        <w:t xml:space="preserve"> execute authentication of the UE.</w:t>
      </w:r>
    </w:p>
    <w:p w14:paraId="48E8CBBE" w14:textId="77777777" w:rsidR="00211EF7" w:rsidRPr="00050CA8" w:rsidRDefault="00211EF7" w:rsidP="00211EF7">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25DD1ED4" w14:textId="77777777" w:rsidR="00211EF7" w:rsidRPr="00050CA8" w:rsidRDefault="00211EF7" w:rsidP="00211EF7">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F46696" w14:textId="77777777" w:rsidR="00211EF7" w:rsidRPr="00050CA8" w:rsidRDefault="00211EF7" w:rsidP="00211EF7">
      <w:pPr>
        <w:pStyle w:val="B1"/>
      </w:pPr>
      <w:r w:rsidRPr="00050CA8">
        <w:rPr>
          <w:lang w:eastAsia="zh-CN"/>
        </w:rPr>
        <w:t>9b</w:t>
      </w:r>
      <w:r w:rsidRPr="00050CA8">
        <w:rPr>
          <w:lang w:eastAsia="zh-CN"/>
        </w:rPr>
        <w:tab/>
        <w:t>The AMF shall</w:t>
      </w:r>
      <w:r w:rsidRPr="00050CA8">
        <w:t xml:space="preserve"> initiate NAS security functions.</w:t>
      </w:r>
    </w:p>
    <w:p w14:paraId="71104B7A" w14:textId="77777777" w:rsidR="00211EF7" w:rsidRPr="00050CA8" w:rsidRDefault="00211EF7" w:rsidP="00211EF7">
      <w:pPr>
        <w:pStyle w:val="B1"/>
        <w:rPr>
          <w:lang w:eastAsia="zh-CN"/>
        </w:rPr>
      </w:pPr>
      <w:r w:rsidRPr="00050CA8">
        <w:tab/>
        <w:t xml:space="preserve">The NAS security is performed as described in </w:t>
      </w:r>
      <w:r w:rsidRPr="00050CA8">
        <w:rPr>
          <w:highlight w:val="yellow"/>
        </w:rPr>
        <w:t>clause X</w:t>
      </w:r>
      <w:r w:rsidRPr="00050CA8">
        <w:t>.</w:t>
      </w:r>
    </w:p>
    <w:p w14:paraId="192C6FFF" w14:textId="77777777" w:rsidR="00211EF7" w:rsidRPr="00050CA8" w:rsidRDefault="00211EF7" w:rsidP="00211EF7">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8D15A09" w14:textId="77777777" w:rsidR="00211EF7" w:rsidRPr="00050CA8" w:rsidRDefault="00211EF7" w:rsidP="00211EF7">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7277E149" w14:textId="77777777" w:rsidR="00211EF7" w:rsidRPr="00050CA8" w:rsidRDefault="00211EF7" w:rsidP="00211EF7">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C0A9B70" w14:textId="77777777" w:rsidR="00211EF7" w:rsidRPr="00050CA8" w:rsidRDefault="00211EF7" w:rsidP="00211EF7">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DFA0383" w14:textId="77777777" w:rsidR="00211EF7" w:rsidRPr="00050CA8" w:rsidRDefault="00211EF7" w:rsidP="00211EF7">
      <w:pPr>
        <w:pStyle w:val="B1"/>
        <w:rPr>
          <w:lang w:eastAsia="zh-CN"/>
        </w:rPr>
      </w:pPr>
      <w:r w:rsidRPr="00050CA8">
        <w:rPr>
          <w:lang w:eastAsia="zh-CN"/>
        </w:rPr>
        <w:tab/>
        <w:t>See clause 5.2.2.2.3 for details of Namf_Communication_RegistrationCompleteNotify service operation.</w:t>
      </w:r>
    </w:p>
    <w:p w14:paraId="3B657AC1" w14:textId="77777777" w:rsidR="00211EF7" w:rsidRPr="00050CA8" w:rsidRDefault="00211EF7" w:rsidP="00211EF7">
      <w:pPr>
        <w:pStyle w:val="B1"/>
        <w:rPr>
          <w:lang w:eastAsia="zh-CN"/>
        </w:rPr>
      </w:pPr>
      <w:r w:rsidRPr="00050CA8">
        <w:rPr>
          <w:lang w:eastAsia="zh-CN"/>
        </w:rPr>
        <w:t>11.</w:t>
      </w:r>
      <w:r w:rsidRPr="00050CA8">
        <w:rPr>
          <w:lang w:eastAsia="zh-CN"/>
        </w:rPr>
        <w:tab/>
        <w:t>[Conditional] new AMF to UE: Identity Request/Response (PEI).</w:t>
      </w:r>
    </w:p>
    <w:p w14:paraId="3F230080" w14:textId="77777777" w:rsidR="00211EF7" w:rsidRPr="00050CA8" w:rsidRDefault="00211EF7" w:rsidP="00211EF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D705CB" w14:textId="77777777" w:rsidR="00211EF7" w:rsidRPr="00050CA8" w:rsidRDefault="00211EF7" w:rsidP="00211EF7">
      <w:pPr>
        <w:pStyle w:val="B1"/>
        <w:rPr>
          <w:lang w:eastAsia="zh-CN"/>
        </w:rPr>
      </w:pPr>
      <w:r w:rsidRPr="00050CA8">
        <w:tab/>
        <w:t>For an Emergency Registration, the UE may have included the PEI in the Registration Request. If so, the PEI retrieval is skipped.</w:t>
      </w:r>
    </w:p>
    <w:p w14:paraId="200607AD" w14:textId="77777777" w:rsidR="00211EF7" w:rsidRPr="00050CA8" w:rsidRDefault="00211EF7" w:rsidP="00211EF7">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226143E7" w14:textId="77777777" w:rsidR="00211EF7" w:rsidRPr="00050CA8" w:rsidRDefault="00211EF7" w:rsidP="00211EF7">
      <w:pPr>
        <w:pStyle w:val="B1"/>
        <w:rPr>
          <w:lang w:eastAsia="zh-CN"/>
        </w:rPr>
      </w:pPr>
      <w:r w:rsidRPr="00050CA8">
        <w:rPr>
          <w:lang w:eastAsia="zh-CN"/>
        </w:rPr>
        <w:tab/>
        <w:t>The PEI check is performed as described in clause 4.7.</w:t>
      </w:r>
    </w:p>
    <w:p w14:paraId="0876B669" w14:textId="77777777" w:rsidR="00211EF7" w:rsidRPr="00050CA8" w:rsidRDefault="00211EF7" w:rsidP="00211EF7">
      <w:pPr>
        <w:pStyle w:val="B1"/>
      </w:pPr>
      <w:r w:rsidRPr="00050CA8">
        <w:rPr>
          <w:lang w:eastAsia="zh-CN"/>
        </w:rPr>
        <w:tab/>
      </w:r>
      <w:r w:rsidRPr="00050CA8">
        <w:t>For an Emergency Registration, if the PEI is blocked, operator policies determine whether the Emergency Registration procedure continues or is stopped.</w:t>
      </w:r>
    </w:p>
    <w:p w14:paraId="4D40842E" w14:textId="77777777" w:rsidR="00211EF7" w:rsidRPr="00050CA8" w:rsidRDefault="00211EF7" w:rsidP="00211EF7">
      <w:pPr>
        <w:pStyle w:val="B1"/>
        <w:rPr>
          <w:lang w:eastAsia="zh-CN"/>
        </w:rPr>
      </w:pPr>
      <w:r w:rsidRPr="00050CA8">
        <w:rPr>
          <w:lang w:eastAsia="zh-CN"/>
        </w:rPr>
        <w:t>13.</w:t>
      </w:r>
      <w:r w:rsidRPr="00050CA8">
        <w:rPr>
          <w:lang w:eastAsia="zh-CN"/>
        </w:rPr>
        <w:tab/>
        <w:t>If step 14 is to be performed, the new AMF, based on the SUPI, selects a UDM.</w:t>
      </w:r>
    </w:p>
    <w:p w14:paraId="3F1BAEBB" w14:textId="77777777" w:rsidR="00211EF7" w:rsidRPr="00050CA8" w:rsidRDefault="00211EF7" w:rsidP="00211EF7">
      <w:pPr>
        <w:pStyle w:val="B1"/>
      </w:pPr>
      <w:r w:rsidRPr="00050CA8">
        <w:rPr>
          <w:lang w:eastAsia="zh-CN"/>
        </w:rPr>
        <w:tab/>
      </w:r>
      <w:r w:rsidRPr="00050CA8">
        <w:t>The AMF selects a UDM as described in TS 23.501 [2], clause 6.3.8.</w:t>
      </w:r>
    </w:p>
    <w:p w14:paraId="240B037E" w14:textId="77777777" w:rsidR="00211EF7" w:rsidRPr="00050CA8" w:rsidRDefault="00211EF7" w:rsidP="00211EF7">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5591BE28" w14:textId="77777777" w:rsidR="00211EF7" w:rsidRPr="00050CA8" w:rsidRDefault="00211EF7" w:rsidP="00211EF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5338E603"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48DCE6FE" w14:textId="77777777" w:rsidR="00211EF7" w:rsidRPr="00050CA8" w:rsidRDefault="00211EF7" w:rsidP="00211EF7">
      <w:pPr>
        <w:pStyle w:val="EditorsNote"/>
      </w:pPr>
      <w:r w:rsidRPr="00050CA8">
        <w:rPr>
          <w:lang w:eastAsia="zh-CN"/>
        </w:rPr>
        <w:t>Editor's note:</w:t>
      </w:r>
      <w:r w:rsidRPr="00050CA8">
        <w:rPr>
          <w:lang w:eastAsia="zh-CN"/>
        </w:rPr>
        <w:tab/>
      </w:r>
      <w:r w:rsidRPr="00050CA8">
        <w:t>The PEI is to be provided to the UDM in the Update Location procedure.</w:t>
      </w:r>
    </w:p>
    <w:p w14:paraId="5D96794F" w14:textId="77777777" w:rsidR="00211EF7" w:rsidRPr="00050CA8" w:rsidRDefault="00211EF7" w:rsidP="00211EF7">
      <w:pPr>
        <w:pStyle w:val="B1"/>
      </w:pPr>
      <w:r w:rsidRPr="00050CA8">
        <w:rPr>
          <w:lang w:eastAsia="zh-CN"/>
        </w:rPr>
        <w:tab/>
      </w:r>
      <w:r w:rsidRPr="00050CA8">
        <w:t>The new AMF creates an MM context for the UE after getting the mobility subscription data from the UDM.</w:t>
      </w:r>
    </w:p>
    <w:p w14:paraId="70B8C023" w14:textId="77777777" w:rsidR="00211EF7" w:rsidRPr="00050CA8" w:rsidRDefault="00211EF7" w:rsidP="00211EF7">
      <w:pPr>
        <w:pStyle w:val="B1"/>
      </w:pPr>
      <w:r w:rsidRPr="00050CA8">
        <w:tab/>
        <w:t>For an Emergency Registration in which the UE was not successfully authenticated, the AMF shall not register with the UDM.</w:t>
      </w:r>
    </w:p>
    <w:p w14:paraId="7AAFE2E4" w14:textId="77777777" w:rsidR="00211EF7" w:rsidRPr="00050CA8" w:rsidRDefault="00211EF7" w:rsidP="00211EF7">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A03F7C" w14:textId="77777777" w:rsidR="00211EF7" w:rsidRPr="00050CA8" w:rsidRDefault="00211EF7" w:rsidP="00211EF7">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46B05F39" w14:textId="77777777" w:rsidR="00211EF7" w:rsidRPr="00050CA8" w:rsidRDefault="00211EF7" w:rsidP="00211EF7">
      <w:pPr>
        <w:pStyle w:val="B1"/>
        <w:rPr>
          <w:color w:val="FF0000"/>
        </w:rPr>
      </w:pPr>
      <w:r w:rsidRPr="00050CA8">
        <w:t>14d.</w:t>
      </w:r>
      <w:r w:rsidRPr="00050CA8">
        <w:tab/>
        <w:t>The Old AMF unsubscribes with the UDM for subscription data using Nudm_SDM_unsubscribe.</w:t>
      </w:r>
    </w:p>
    <w:p w14:paraId="7741EC1D" w14:textId="77777777" w:rsidR="00211EF7" w:rsidRPr="00050CA8" w:rsidRDefault="00211EF7" w:rsidP="00211EF7">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370C0FA5" w14:textId="77777777" w:rsidR="00211EF7" w:rsidRPr="00050CA8" w:rsidRDefault="00211EF7" w:rsidP="00211EF7">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64C0F133" w14:textId="77777777" w:rsidR="00211EF7" w:rsidRPr="00050CA8" w:rsidRDefault="00211EF7" w:rsidP="00211EF7">
      <w:pPr>
        <w:pStyle w:val="B1"/>
        <w:rPr>
          <w:lang w:eastAsia="zh-CN"/>
        </w:rPr>
      </w:pPr>
      <w:r w:rsidRPr="00050CA8">
        <w:rPr>
          <w:lang w:eastAsia="zh-CN"/>
        </w:rPr>
        <w:t>16.</w:t>
      </w:r>
      <w:r w:rsidRPr="00050CA8">
        <w:rPr>
          <w:lang w:eastAsia="zh-CN"/>
        </w:rPr>
        <w:tab/>
        <w:t>[Optional] new AMF to PCF: Npcf_AMPolicyControl_Get (SUPI, GPSI).</w:t>
      </w:r>
    </w:p>
    <w:p w14:paraId="58F21D93" w14:textId="77777777" w:rsidR="00211EF7" w:rsidRPr="00050CA8" w:rsidRDefault="00211EF7" w:rsidP="00211EF7">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5B656765" w14:textId="77777777" w:rsidR="00211EF7" w:rsidRPr="00050CA8" w:rsidRDefault="00211EF7" w:rsidP="00211EF7">
      <w:pPr>
        <w:pStyle w:val="B1"/>
        <w:rPr>
          <w:lang w:eastAsia="zh-CN"/>
        </w:rPr>
      </w:pPr>
      <w:r w:rsidRPr="00050CA8">
        <w:rPr>
          <w:lang w:eastAsia="zh-CN"/>
        </w:rPr>
        <w:tab/>
        <w:t>PCF to new AMF: Response to Npcf_AMPolicyControl_Get (Access and Mobility policy data).</w:t>
      </w:r>
    </w:p>
    <w:p w14:paraId="5C3C631C" w14:textId="77777777" w:rsidR="00211EF7" w:rsidRPr="00050CA8" w:rsidRDefault="00211EF7" w:rsidP="00211EF7">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13B305B6" w14:textId="77777777" w:rsidR="00211EF7" w:rsidRPr="00050CA8" w:rsidRDefault="00211EF7" w:rsidP="00211EF7">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55EED71B" w14:textId="77777777" w:rsidR="00211EF7" w:rsidRPr="00050CA8" w:rsidRDefault="00211EF7" w:rsidP="00211EF7">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46BF054B" w14:textId="77777777" w:rsidR="00211EF7" w:rsidRPr="00050CA8" w:rsidRDefault="00211EF7" w:rsidP="00211EF7">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293AE9F6" w14:textId="77777777" w:rsidR="00211EF7" w:rsidRPr="00050CA8" w:rsidRDefault="00211EF7" w:rsidP="00211EF7">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542E426E" w14:textId="77777777" w:rsidR="00211EF7" w:rsidRPr="00050CA8" w:rsidRDefault="00211EF7" w:rsidP="00211EF7">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w:t>
      </w:r>
      <w:proofErr w:type="gramStart"/>
      <w:r w:rsidRPr="00050CA8">
        <w:t>)AN</w:t>
      </w:r>
      <w:proofErr w:type="gramEnd"/>
      <w:r w:rsidRPr="00050CA8">
        <w:t xml:space="preserve"> described in step 8 of clause 4.2.3.3.</w:t>
      </w:r>
    </w:p>
    <w:p w14:paraId="0DB75B6B" w14:textId="77777777" w:rsidR="00211EF7" w:rsidRPr="00050CA8" w:rsidRDefault="00211EF7" w:rsidP="00211EF7">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4E3AC919" w14:textId="77777777" w:rsidR="00211EF7" w:rsidRPr="00050CA8" w:rsidRDefault="00211EF7" w:rsidP="00211EF7">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041AAE2" w14:textId="77777777" w:rsidR="00211EF7" w:rsidRPr="00050CA8" w:rsidRDefault="00211EF7" w:rsidP="00211EF7">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32458209" w14:textId="77777777" w:rsidR="00211EF7" w:rsidRPr="00050CA8" w:rsidRDefault="00211EF7" w:rsidP="00211EF7">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2F9A5642" w14:textId="77777777" w:rsidR="00211EF7" w:rsidRPr="00050CA8" w:rsidRDefault="00211EF7" w:rsidP="00211EF7">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4EEBE44A" w14:textId="77777777" w:rsidR="00211EF7" w:rsidRPr="00050CA8" w:rsidRDefault="00211EF7" w:rsidP="00211EF7">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4AA1BB35" w14:textId="77777777" w:rsidR="00211EF7" w:rsidRPr="00050CA8" w:rsidRDefault="00211EF7" w:rsidP="00211EF7">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3997AF4E" w14:textId="77777777" w:rsidR="00211EF7" w:rsidRPr="00050CA8" w:rsidRDefault="00211EF7" w:rsidP="00211EF7">
      <w:pPr>
        <w:pStyle w:val="B1"/>
        <w:rPr>
          <w:lang w:eastAsia="zh-CN"/>
        </w:rPr>
      </w:pPr>
      <w:r w:rsidRPr="00050CA8">
        <w:rPr>
          <w:lang w:eastAsia="zh-CN"/>
        </w:rPr>
        <w:tab/>
        <w:t>The SMF may decide to trigger e.g. new intermediate UPF insertion, removal or relocation or UPF relocation as described in step 5 in clause 4.2.3.2.</w:t>
      </w:r>
    </w:p>
    <w:p w14:paraId="0B2D0F04" w14:textId="77777777" w:rsidR="00211EF7" w:rsidRPr="00050CA8" w:rsidRDefault="00211EF7" w:rsidP="00211EF7">
      <w:pPr>
        <w:pStyle w:val="B1"/>
      </w:pPr>
      <w:r w:rsidRPr="00050CA8">
        <w:lastRenderedPageBreak/>
        <w:tab/>
        <w:t>If the Registration type indicated by the UE is Periodic Registration Update, then steps 20 may be omitted.</w:t>
      </w:r>
    </w:p>
    <w:p w14:paraId="5AA5D176" w14:textId="77777777" w:rsidR="00211EF7" w:rsidRPr="00050CA8" w:rsidRDefault="00211EF7" w:rsidP="00211EF7">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266180DF" w14:textId="77777777" w:rsidR="00211EF7" w:rsidRPr="00050CA8" w:rsidRDefault="00211EF7" w:rsidP="00211EF7">
      <w:pPr>
        <w:pStyle w:val="B1"/>
      </w:pPr>
      <w:r w:rsidRPr="00050CA8">
        <w:t>18. New AMF to N3IWF: N2 Request ().</w:t>
      </w:r>
    </w:p>
    <w:p w14:paraId="0599BF29" w14:textId="77777777" w:rsidR="00211EF7" w:rsidRPr="00050CA8" w:rsidRDefault="00211EF7" w:rsidP="00211EF7">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76473AB1" w14:textId="77777777" w:rsidR="00211EF7" w:rsidRPr="00050CA8" w:rsidRDefault="00211EF7" w:rsidP="00211EF7">
      <w:pPr>
        <w:pStyle w:val="B1"/>
      </w:pPr>
      <w:r w:rsidRPr="00050CA8">
        <w:t>19.</w:t>
      </w:r>
      <w:r w:rsidRPr="00050CA8">
        <w:tab/>
        <w:t>N3IWF to new AMF: N2 Response ().</w:t>
      </w:r>
    </w:p>
    <w:p w14:paraId="25A39E59" w14:textId="77777777" w:rsidR="00211EF7" w:rsidRPr="00050CA8" w:rsidRDefault="00211EF7" w:rsidP="00211EF7">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0FE9487" w14:textId="77777777" w:rsidR="00211EF7" w:rsidRPr="00050CA8" w:rsidRDefault="00211EF7" w:rsidP="00211EF7">
      <w:pPr>
        <w:pStyle w:val="B1"/>
        <w:rPr>
          <w:lang w:eastAsia="zh-CN"/>
        </w:rPr>
      </w:pPr>
      <w:r w:rsidRPr="00050CA8">
        <w:t>20.</w:t>
      </w:r>
      <w:r w:rsidRPr="00050CA8">
        <w:tab/>
        <w:t xml:space="preserve">[Conditional] old </w:t>
      </w:r>
      <w:r w:rsidRPr="00050CA8">
        <w:rPr>
          <w:lang w:eastAsia="zh-CN"/>
        </w:rPr>
        <w:t>AMF to PCF: Npcf_AMPolicyControl_Delete ().</w:t>
      </w:r>
    </w:p>
    <w:p w14:paraId="1194AA81" w14:textId="77777777" w:rsidR="00211EF7" w:rsidRPr="00050CA8" w:rsidRDefault="00211EF7" w:rsidP="00211EF7">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0F5DD7D4" w14:textId="47B9B1C2" w:rsidR="00211EF7" w:rsidRPr="00050CA8" w:rsidRDefault="00211EF7" w:rsidP="00211EF7">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ins w:id="5" w:author="Patrice Hédé" w:date="2017-11-19T19:53:00Z">
        <w:r w:rsidR="00FE277C">
          <w:t xml:space="preserve"> and optionally associated mapping information</w:t>
        </w:r>
      </w:ins>
      <w:r w:rsidRPr="00050CA8">
        <w:t>, Periodic Registration Update timer, LADN Information and accepted MICO mode, IMS Voice over PS session supported Indication, Emergency Service Support indicator).</w:t>
      </w:r>
    </w:p>
    <w:p w14:paraId="1E2DA600" w14:textId="7841D0ED" w:rsidR="00211EF7" w:rsidRPr="00050CA8" w:rsidRDefault="00211EF7" w:rsidP="00211EF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 xml:space="preserve">in the received PDU Session status and for which the UE has requested PDU Session establishment and not received SMF response yet. If the PDU Session status information was in the Registration Request, the AMF shall indicate the PDU Session status to the UE. The </w:t>
      </w:r>
      <w:ins w:id="6" w:author="Patrice Hédé" w:date="2017-11-19T19:54:00Z">
        <w:r w:rsidR="00FE277C">
          <w:t xml:space="preserve">Allowed </w:t>
        </w:r>
      </w:ins>
      <w:r w:rsidRPr="00050CA8">
        <w:t xml:space="preserve">NSSAI includes the </w:t>
      </w:r>
      <w:del w:id="7" w:author="Patrice Hédé" w:date="2017-11-19T19:54:00Z">
        <w:r w:rsidRPr="00050CA8" w:rsidDel="00FE277C">
          <w:delText xml:space="preserve">Allowed </w:delText>
        </w:r>
      </w:del>
      <w:r w:rsidRPr="00050CA8">
        <w:t>S-NSSAIs</w:t>
      </w:r>
      <w:ins w:id="8" w:author="Patrice Hédé" w:date="2017-11-19T19:54:00Z">
        <w:r w:rsidR="00FE277C">
          <w:t xml:space="preserve"> with Serving PLMN values and optionally the associated mapping information to HPLMN values</w:t>
        </w:r>
      </w:ins>
      <w:ins w:id="9" w:author="Patrice Hédé" w:date="2017-11-21T15:28:00Z">
        <w:r w:rsidR="00170615">
          <w:t>, either received from the NSSF or determined using local configuration</w:t>
        </w:r>
      </w:ins>
      <w:r w:rsidRPr="00050CA8">
        <w:t>.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58461A80" w14:textId="77777777" w:rsidR="00211EF7" w:rsidRPr="00050CA8" w:rsidRDefault="00211EF7" w:rsidP="00211EF7">
      <w:pPr>
        <w:pStyle w:val="B1"/>
      </w:pPr>
      <w:r w:rsidRPr="00050CA8">
        <w:tab/>
        <w:t>The Handover Restriction List is provided to NG-RAN by AMF in this step.</w:t>
      </w:r>
    </w:p>
    <w:p w14:paraId="14738BCD" w14:textId="77777777" w:rsidR="00211EF7" w:rsidRPr="00050CA8" w:rsidRDefault="00211EF7" w:rsidP="00211EF7">
      <w:pPr>
        <w:pStyle w:val="B1"/>
      </w:pPr>
      <w:r w:rsidRPr="00050CA8">
        <w:tab/>
        <w:t>When the Follow on request is included, the AMF shall not release the signalling connection immediately after the completion of the Registration procedure.</w:t>
      </w:r>
    </w:p>
    <w:p w14:paraId="2FC6EF25" w14:textId="77777777" w:rsidR="00211EF7" w:rsidRPr="00050CA8" w:rsidRDefault="00211EF7" w:rsidP="00211EF7">
      <w:pPr>
        <w:pStyle w:val="B1"/>
      </w:pPr>
      <w:r w:rsidRPr="00050CA8">
        <w:tab/>
        <w:t>For an Emergency Registered UE, there is no AS security context information included in the N2 control messages and there is no NAS level security when the UE cannot be authenticated.</w:t>
      </w:r>
    </w:p>
    <w:p w14:paraId="7DD136B4"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whether NSSAI is provided to RAN by AMF.</w:t>
      </w:r>
    </w:p>
    <w:p w14:paraId="5E2C968B" w14:textId="77777777" w:rsidR="00211EF7" w:rsidRPr="00050CA8" w:rsidRDefault="00211EF7" w:rsidP="00211EF7">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6F9835C6" w14:textId="77777777" w:rsidR="00211EF7" w:rsidRPr="00050CA8" w:rsidRDefault="00211EF7" w:rsidP="00211EF7">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D53E09F" w14:textId="77777777" w:rsidR="00211EF7" w:rsidRPr="00050CA8" w:rsidRDefault="00211EF7" w:rsidP="00211EF7">
      <w:pPr>
        <w:pStyle w:val="B1"/>
      </w:pPr>
      <w:r w:rsidRPr="00050CA8">
        <w:lastRenderedPageBreak/>
        <w:tab/>
        <w:t xml:space="preserve">The UE sends a Registration Complete message to the AMF to acknowledge if a new </w:t>
      </w:r>
      <w:r w:rsidRPr="00050CA8">
        <w:rPr>
          <w:lang w:eastAsia="zh-CN"/>
        </w:rPr>
        <w:t>5G-GUTI</w:t>
      </w:r>
      <w:r w:rsidRPr="00050CA8">
        <w:t xml:space="preserve"> was assigned.</w:t>
      </w:r>
    </w:p>
    <w:p w14:paraId="55DCF89F" w14:textId="77777777" w:rsidR="00211EF7" w:rsidRPr="00050CA8" w:rsidRDefault="00211EF7" w:rsidP="00211EF7">
      <w:pPr>
        <w:pStyle w:val="B1"/>
        <w:rPr>
          <w:lang w:eastAsia="zh-CN"/>
        </w:rPr>
      </w:pPr>
      <w:r w:rsidRPr="00050CA8">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14FADAD4" w14:textId="77777777" w:rsidR="003F3F1B" w:rsidRPr="003F3F1B" w:rsidRDefault="003F3F1B" w:rsidP="003F3F1B">
      <w:pPr>
        <w:rPr>
          <w:lang w:eastAsia="zh-CN"/>
        </w:rPr>
      </w:pPr>
    </w:p>
    <w:p w14:paraId="13EAA834"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0" w:name="_Toc493627709"/>
      <w:bookmarkStart w:id="11" w:name="_Toc494040434"/>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6D82237" w14:textId="77777777" w:rsidR="00211EF7" w:rsidRPr="00050CA8" w:rsidRDefault="00211EF7" w:rsidP="00211EF7">
      <w:pPr>
        <w:pStyle w:val="Heading5"/>
      </w:pPr>
      <w:bookmarkStart w:id="12" w:name="_Toc498413988"/>
      <w:r w:rsidRPr="00050CA8">
        <w:t>4.2.2.2.3</w:t>
      </w:r>
      <w:r w:rsidRPr="00050CA8">
        <w:tab/>
        <w:t>Registration with AMF re-allocation</w:t>
      </w:r>
      <w:bookmarkEnd w:id="12"/>
    </w:p>
    <w:p w14:paraId="2CA545C3" w14:textId="77777777" w:rsidR="00211EF7" w:rsidRPr="00050CA8" w:rsidRDefault="00211EF7" w:rsidP="00211EF7">
      <w:pPr>
        <w:rPr>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5B722301" w14:textId="77777777" w:rsidR="00211EF7" w:rsidRPr="00050CA8" w:rsidRDefault="00211EF7" w:rsidP="00211EF7">
      <w:pPr>
        <w:pStyle w:val="TH"/>
      </w:pPr>
      <w:r w:rsidRPr="00050CA8">
        <w:object w:dxaOrig="9607" w:dyaOrig="12188" w14:anchorId="74C363CA">
          <v:shape id="_x0000_i1026" type="#_x0000_t75" style="width:445.6pt;height:524.4pt" o:ole="">
            <v:imagedata r:id="rId10" o:title="" cropbottom="-4374f" cropright="-9781f"/>
          </v:shape>
          <o:OLEObject Type="Embed" ProgID="Word.Picture.8" ShapeID="_x0000_i1026" DrawAspect="Content" ObjectID="_1572784149" r:id="rId11"/>
        </w:object>
      </w:r>
    </w:p>
    <w:p w14:paraId="44B5BD0C" w14:textId="77777777" w:rsidR="00211EF7" w:rsidRPr="00050CA8" w:rsidRDefault="00211EF7" w:rsidP="00211EF7">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0B224D7B" w14:textId="77777777" w:rsidR="00211EF7" w:rsidRPr="00050CA8" w:rsidRDefault="00211EF7" w:rsidP="00211EF7">
      <w:pPr>
        <w:rPr>
          <w:lang w:eastAsia="ko-KR"/>
        </w:rPr>
      </w:pPr>
      <w:r w:rsidRPr="00050CA8">
        <w:rPr>
          <w:lang w:eastAsia="ko-KR"/>
        </w:rPr>
        <w:t>The initial AMF and the target AMF register their capability at the NRF.</w:t>
      </w:r>
    </w:p>
    <w:p w14:paraId="3E030C2D" w14:textId="77777777" w:rsidR="00211EF7" w:rsidRPr="00050CA8" w:rsidRDefault="00211EF7" w:rsidP="00211EF7">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15F6DF6F" w14:textId="77777777" w:rsidR="00211EF7" w:rsidRPr="00050CA8" w:rsidRDefault="00211EF7" w:rsidP="00211EF7">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3AE66AEF" w14:textId="77777777" w:rsidR="00211EF7" w:rsidRPr="00050CA8" w:rsidRDefault="00211EF7" w:rsidP="00211EF7">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34A122D9" w14:textId="77777777" w:rsidR="00211EF7" w:rsidRPr="00050CA8" w:rsidRDefault="00211EF7" w:rsidP="00211EF7">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24C2B860" w14:textId="58C6D22B" w:rsidR="00211EF7" w:rsidRPr="00050CA8" w:rsidRDefault="00211EF7" w:rsidP="00211EF7">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ins w:id="13" w:author="Patrice Hédé" w:date="2017-11-19T19:55:00Z">
        <w:r w:rsidR="00FE277C">
          <w:rPr>
            <w:lang w:eastAsia="ko-KR"/>
          </w:rPr>
          <w:t>, [mapping information from HPLMN values to Inter-network values]</w:t>
        </w:r>
      </w:ins>
      <w:r w:rsidRPr="00050CA8">
        <w:rPr>
          <w:lang w:eastAsia="ko-KR"/>
        </w:rPr>
        <w:t>).</w:t>
      </w:r>
    </w:p>
    <w:p w14:paraId="5D27F0AC" w14:textId="66A5D3C9" w:rsidR="00211EF7" w:rsidRPr="00050CA8" w:rsidRDefault="00211EF7" w:rsidP="00211EF7">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ins w:id="14" w:author="Patrice Hédé" w:date="2017-11-19T19:56:00Z">
        <w:r w:rsidR="00FE277C">
          <w:rPr>
            <w:lang w:eastAsia="ko-KR"/>
          </w:rPr>
          <w:t xml:space="preserve">, which may include mapping information to values </w:t>
        </w:r>
      </w:ins>
      <w:ins w:id="15" w:author="Patrice Hédé" w:date="2017-11-19T19:57:00Z">
        <w:r w:rsidR="00FE277C">
          <w:rPr>
            <w:lang w:eastAsia="ko-KR"/>
          </w:rPr>
          <w:t>known to the Serving PLMN (see clause 5.15.6, TS 23.501 [2])</w:t>
        </w:r>
      </w:ins>
      <w:r w:rsidRPr="00050CA8">
        <w:rPr>
          <w:lang w:eastAsia="ko-KR"/>
        </w:rPr>
        <w:t>.</w:t>
      </w:r>
    </w:p>
    <w:p w14:paraId="6048E05B" w14:textId="5E7994A2" w:rsidR="00211EF7" w:rsidRPr="00050CA8" w:rsidRDefault="00211EF7" w:rsidP="00211EF7">
      <w:pPr>
        <w:pStyle w:val="B1"/>
        <w:rPr>
          <w:lang w:eastAsia="ko-KR"/>
        </w:rPr>
      </w:pPr>
      <w:r w:rsidRPr="00050CA8">
        <w:t>4a.</w:t>
      </w:r>
      <w:r w:rsidRPr="00050CA8">
        <w:tab/>
        <w:t xml:space="preserve">[Conditional] Initial AMF to NSSF: </w:t>
      </w:r>
      <w:r w:rsidRPr="00050CA8">
        <w:rPr>
          <w:lang w:eastAsia="ko-KR"/>
        </w:rPr>
        <w:t>Slice Selection request (Requested NSSAI, Subscribed S-NSSAIs</w:t>
      </w:r>
      <w:ins w:id="16" w:author="Patrice Hédé" w:date="2017-11-19T19:55:00Z">
        <w:r w:rsidR="00FE277C">
          <w:rPr>
            <w:lang w:eastAsia="ko-KR"/>
          </w:rPr>
          <w:t>, [mapping information]</w:t>
        </w:r>
      </w:ins>
      <w:r w:rsidRPr="00050CA8">
        <w:rPr>
          <w:lang w:eastAsia="ko-KR"/>
        </w:rPr>
        <w:t>, TAI</w:t>
      </w:r>
      <w:r w:rsidRPr="00050CA8">
        <w:rPr>
          <w:lang w:eastAsia="zh-CN"/>
        </w:rPr>
        <w:t>, PLMN ID of the SUPI</w:t>
      </w:r>
      <w:r w:rsidRPr="00050CA8">
        <w:rPr>
          <w:lang w:eastAsia="ko-KR"/>
        </w:rPr>
        <w:t>).</w:t>
      </w:r>
    </w:p>
    <w:p w14:paraId="66D3F625" w14:textId="02BAC0FB" w:rsidR="00211EF7" w:rsidRPr="00050CA8" w:rsidRDefault="00211EF7" w:rsidP="00211EF7">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ins w:id="17" w:author="Patrice Hédé" w:date="2017-11-19T19:58:00Z">
        <w:r w:rsidR="00FE277C">
          <w:rPr>
            <w:lang w:eastAsia="ko-KR"/>
          </w:rPr>
          <w:t xml:space="preserve"> with optionally mapping information if it was provided by the UDM</w:t>
        </w:r>
      </w:ins>
      <w:r w:rsidRPr="00050CA8">
        <w:rPr>
          <w:lang w:eastAsia="zh-CN"/>
        </w:rPr>
        <w:t>, PLMN ID of the SUPI</w:t>
      </w:r>
      <w:r w:rsidRPr="00050CA8">
        <w:rPr>
          <w:lang w:eastAsia="ko-KR"/>
        </w:rPr>
        <w:t xml:space="preserve"> and the TAI of the UE.</w:t>
      </w:r>
    </w:p>
    <w:p w14:paraId="6C96E9A4" w14:textId="77777777" w:rsidR="00211EF7" w:rsidRPr="00050CA8" w:rsidRDefault="00211EF7" w:rsidP="00211EF7">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748E309C" w14:textId="6089E49D" w:rsidR="00211EF7" w:rsidRPr="00050CA8" w:rsidRDefault="00211EF7" w:rsidP="00211EF7">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w:t>
      </w:r>
      <w:ins w:id="18" w:author="Patrice Hédé" w:date="2017-11-19T19:58:00Z">
        <w:r w:rsidR="00FE277C">
          <w:rPr>
            <w:lang w:eastAsia="ko-KR"/>
          </w:rPr>
          <w:t>, [mapping information]</w:t>
        </w:r>
      </w:ins>
      <w:r w:rsidRPr="00050CA8">
        <w:rPr>
          <w:lang w:eastAsia="ko-KR"/>
        </w:rPr>
        <w:t>, [NSI ID], [NRF], [List of rejected (S-NSSAI(s), cause value(s))]).</w:t>
      </w:r>
    </w:p>
    <w:p w14:paraId="0DEBD094" w14:textId="192E7761" w:rsidR="00211EF7" w:rsidRPr="00050CA8" w:rsidRDefault="00211EF7" w:rsidP="00211EF7">
      <w:pPr>
        <w:pStyle w:val="B1"/>
      </w:pPr>
      <w:r w:rsidRPr="00050CA8">
        <w:tab/>
        <w:t>The NSSF returns to initial AMF the Allowed NSSAI</w:t>
      </w:r>
      <w:ins w:id="19" w:author="Patrice Hédé" w:date="2017-11-19T19:58:00Z">
        <w:r w:rsidR="00BA1440">
          <w:t>, with optionally, mapping information from HPLMN values to Serving PLMN values,</w:t>
        </w:r>
      </w:ins>
      <w:r w:rsidRPr="00050CA8">
        <w:t xml:space="preserve"> and the target AMF Set or, based on configuration, the list of candidate AMF(s). When multiple Network Slice instances in the registration area are able to serve a given S-NSSAI and the NSSF has selected one of them to serve the UE, the NSSF may return a NSI ID associated with that given S-NSSAI. The NSSF may return the NRF(s) to be used to select NFs/services within the selected Network Slice instance(s). It may return also information regarding rejection causes for S-NSSAI(s) not included in the Allowed NSSAI.</w:t>
      </w:r>
    </w:p>
    <w:p w14:paraId="2AAD73A4" w14:textId="77777777" w:rsidR="00211EF7" w:rsidRPr="00050CA8" w:rsidRDefault="00211EF7" w:rsidP="00211EF7">
      <w:pPr>
        <w:pStyle w:val="NO"/>
      </w:pPr>
      <w:r w:rsidRPr="00050CA8">
        <w:rPr>
          <w:rFonts w:eastAsia="SimSun"/>
        </w:rPr>
        <w:t>NOTE:</w:t>
      </w:r>
      <w:r w:rsidRPr="00050CA8">
        <w:rPr>
          <w:rFonts w:eastAsia="SimSun"/>
        </w:rPr>
        <w:tab/>
      </w:r>
      <w:r w:rsidRPr="00050CA8">
        <w:t>The NRF(s) returned by the NSSF belong to any level of NRF (see clause 6.2.6 of TS 23.501 [2]) according to the deployment decision of the operator.</w:t>
      </w:r>
    </w:p>
    <w:p w14:paraId="5B3A250E"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NSI ID is needed is FFS.</w:t>
      </w:r>
    </w:p>
    <w:p w14:paraId="60AC790E" w14:textId="77777777" w:rsidR="00211EF7" w:rsidRPr="00050CA8" w:rsidRDefault="00211EF7" w:rsidP="00211EF7">
      <w:pPr>
        <w:pStyle w:val="EditorsNote"/>
      </w:pPr>
      <w:r w:rsidRPr="00050CA8">
        <w:rPr>
          <w:lang w:eastAsia="zh-CN"/>
        </w:rPr>
        <w:t>Editor's note:</w:t>
      </w:r>
      <w:r w:rsidRPr="00050CA8">
        <w:rPr>
          <w:lang w:eastAsia="zh-CN"/>
        </w:rPr>
        <w:tab/>
      </w:r>
      <w:r w:rsidRPr="00050CA8">
        <w:t>Logic during roaming is FFS.</w:t>
      </w:r>
    </w:p>
    <w:p w14:paraId="53ACE84C" w14:textId="77777777" w:rsidR="00211EF7" w:rsidRPr="00050CA8" w:rsidRDefault="00211EF7" w:rsidP="00211EF7">
      <w:pPr>
        <w:pStyle w:val="B1"/>
        <w:rPr>
          <w:lang w:eastAsia="zh-CN"/>
        </w:rPr>
      </w:pPr>
      <w:r w:rsidRPr="00050CA8">
        <w:rPr>
          <w:lang w:eastAsia="zh-CN"/>
        </w:rPr>
        <w:t xml:space="preserve">5. </w:t>
      </w:r>
      <w:r w:rsidRPr="00050CA8">
        <w:t xml:space="preserve">[Conditional] </w:t>
      </w:r>
      <w:r w:rsidRPr="00050CA8">
        <w:rPr>
          <w:lang w:eastAsia="zh-CN"/>
        </w:rPr>
        <w:t xml:space="preserve">Initial AMF to old AMF: Namf_Communication_RegistrationCompleteNotify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2B58A020" w14:textId="77777777" w:rsidR="00211EF7" w:rsidRPr="00050CA8" w:rsidRDefault="00211EF7" w:rsidP="00211EF7">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203B06A" w14:textId="77777777" w:rsidR="00211EF7" w:rsidRPr="00050CA8" w:rsidRDefault="00211EF7" w:rsidP="00211EF7">
      <w:pPr>
        <w:pStyle w:val="B1"/>
        <w:rPr>
          <w:lang w:eastAsia="ko-KR"/>
        </w:rPr>
      </w:pPr>
      <w:r w:rsidRPr="00050CA8">
        <w:t>6a.</w:t>
      </w:r>
      <w:r w:rsidRPr="00050CA8">
        <w:tab/>
        <w:t xml:space="preserve">[Conditional] Initial AMF to NRF: </w:t>
      </w:r>
      <w:r w:rsidRPr="00050CA8">
        <w:rPr>
          <w:lang w:eastAsia="ko-KR"/>
        </w:rPr>
        <w:t>NF discovery request (NF type, AMF Set).</w:t>
      </w:r>
    </w:p>
    <w:p w14:paraId="62937C3E" w14:textId="77777777" w:rsidR="00211EF7" w:rsidRPr="00050CA8" w:rsidRDefault="00211EF7" w:rsidP="00211EF7">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4F123708" w14:textId="77777777" w:rsidR="00211EF7" w:rsidRPr="00050CA8" w:rsidRDefault="00211EF7" w:rsidP="00211EF7">
      <w:pPr>
        <w:pStyle w:val="B1"/>
      </w:pPr>
      <w:r w:rsidRPr="00050CA8">
        <w:t>6b.</w:t>
      </w:r>
      <w:r w:rsidRPr="00050CA8">
        <w:tab/>
        <w:t>NRF to AMF: NF discovery response (AMF pointer and AMF address (or list of AMFs, plus additional selection rules and NF capabilities)).</w:t>
      </w:r>
    </w:p>
    <w:p w14:paraId="08D61CF4" w14:textId="77777777" w:rsidR="00211EF7" w:rsidRPr="00050CA8" w:rsidRDefault="00211EF7" w:rsidP="00211EF7">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9217776" w14:textId="77777777" w:rsidR="00211EF7" w:rsidRPr="00050CA8" w:rsidRDefault="00211EF7" w:rsidP="00211EF7">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33F0B3E6" w14:textId="77777777" w:rsidR="00211EF7" w:rsidRPr="00050CA8" w:rsidRDefault="00211EF7" w:rsidP="00211EF7">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w:t>
      </w:r>
      <w:r w:rsidRPr="00050CA8">
        <w:rPr>
          <w:lang w:eastAsia="ko-KR"/>
        </w:rPr>
        <w:lastRenderedPageBreak/>
        <w:t xml:space="preserve">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If network slicing is used and the initial AMF has obtained the Allowed NSSAI and other information as described at step 4a/b, the Allowed NSSAI and the other information are included. The target AMF then updates the (R</w:t>
      </w:r>
      <w:proofErr w:type="gramStart"/>
      <w:r w:rsidRPr="00050CA8">
        <w:rPr>
          <w:lang w:eastAsia="ko-KR"/>
        </w:rPr>
        <w:t>)AN</w:t>
      </w:r>
      <w:proofErr w:type="gramEnd"/>
      <w:r w:rsidRPr="00050CA8">
        <w:rPr>
          <w:lang w:eastAsia="ko-KR"/>
        </w:rPr>
        <w:t xml:space="preserve"> with a new updated N2 termination point for the UE (step 7b), the (R)AN acknowledges the updated N2 termination point (step 7c). Step 7(B) is skipped.</w:t>
      </w:r>
    </w:p>
    <w:p w14:paraId="343243B7" w14:textId="77777777" w:rsidR="00211EF7" w:rsidRPr="00050CA8" w:rsidRDefault="00211EF7" w:rsidP="00211EF7">
      <w:pPr>
        <w:pStyle w:val="NO"/>
      </w:pPr>
      <w:r w:rsidRPr="00050CA8">
        <w:t>NOTE:</w:t>
      </w:r>
      <w:r w:rsidRPr="00050CA8">
        <w:tab/>
        <w:t>Steps 7b and 7c can occur separately or as part of the first subsequently required N2 interaction.</w:t>
      </w:r>
    </w:p>
    <w:p w14:paraId="075C9010" w14:textId="77777777" w:rsidR="00211EF7" w:rsidRPr="00050CA8" w:rsidRDefault="00211EF7" w:rsidP="00211EF7">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w:t>
      </w:r>
      <w:proofErr w:type="gramStart"/>
      <w:r w:rsidRPr="00050CA8">
        <w:rPr>
          <w:lang w:eastAsia="ko-KR"/>
        </w:rPr>
        <w:t>)AN</w:t>
      </w:r>
      <w:proofErr w:type="gramEnd"/>
      <w:r w:rsidRPr="00050CA8">
        <w:rPr>
          <w:lang w:eastAsia="ko-KR"/>
        </w:rPr>
        <w:t>,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w:t>
      </w:r>
      <w:proofErr w:type="gramStart"/>
      <w:r w:rsidRPr="00050CA8">
        <w:rPr>
          <w:lang w:eastAsia="ko-KR"/>
        </w:rPr>
        <w:t>)AN</w:t>
      </w:r>
      <w:proofErr w:type="gramEnd"/>
      <w:r w:rsidRPr="00050CA8">
        <w:rPr>
          <w:lang w:eastAsia="ko-KR"/>
        </w:rPr>
        <w:t xml:space="preserve"> sends the Initial UE message to the target</w:t>
      </w:r>
      <w:r w:rsidRPr="00050CA8" w:rsidDel="006C3042">
        <w:rPr>
          <w:lang w:eastAsia="ko-KR"/>
        </w:rPr>
        <w:t xml:space="preserve"> </w:t>
      </w:r>
      <w:r w:rsidRPr="00050CA8">
        <w:rPr>
          <w:lang w:eastAsia="ko-KR"/>
        </w:rPr>
        <w:t>AMF (7b) indicating reroute due to slicing.</w:t>
      </w:r>
    </w:p>
    <w:p w14:paraId="050F5B5B" w14:textId="77777777" w:rsidR="00211EF7" w:rsidRPr="00050CA8" w:rsidRDefault="00211EF7" w:rsidP="00211EF7">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930659C" w14:textId="77777777" w:rsidR="00211EF7" w:rsidRPr="00050CA8" w:rsidRDefault="00211EF7" w:rsidP="00211EF7">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0B6EA51" w14:textId="77777777" w:rsidR="00211EF7" w:rsidRPr="00050CA8" w:rsidRDefault="00211EF7" w:rsidP="00211EF7">
      <w:pPr>
        <w:pStyle w:val="B1"/>
      </w:pPr>
      <w:r w:rsidRPr="00050CA8">
        <w:tab/>
        <w:t>The authentication and security are performed as described in TS 33.501 [15].</w:t>
      </w:r>
    </w:p>
    <w:p w14:paraId="5447D454" w14:textId="77777777" w:rsidR="00211EF7" w:rsidRPr="00050CA8" w:rsidRDefault="00211EF7" w:rsidP="00211EF7">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62A98F7A" w14:textId="77777777" w:rsidR="00211EF7" w:rsidRPr="00050CA8" w:rsidRDefault="00211EF7" w:rsidP="00211EF7">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1DF229EB"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6E3ED3BE" w14:textId="77777777" w:rsidR="00211EF7" w:rsidRPr="00050CA8" w:rsidRDefault="00211EF7" w:rsidP="00211EF7">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7B4E02C7"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p>
    <w:p w14:paraId="2C439355" w14:textId="77777777" w:rsidR="00211EF7" w:rsidRPr="003F3F1B" w:rsidRDefault="00211EF7" w:rsidP="00211EF7">
      <w:pPr>
        <w:rPr>
          <w:lang w:eastAsia="zh-CN"/>
        </w:rPr>
      </w:pPr>
    </w:p>
    <w:p w14:paraId="3777DF7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06A4ACC" w14:textId="77777777" w:rsidR="00211EF7" w:rsidRPr="00050CA8" w:rsidRDefault="00211EF7" w:rsidP="00211EF7">
      <w:pPr>
        <w:pStyle w:val="Heading5"/>
      </w:pPr>
      <w:bookmarkStart w:id="20" w:name="_Toc498414021"/>
      <w:r w:rsidRPr="00050CA8">
        <w:t>4.3.2.2.1</w:t>
      </w:r>
      <w:r w:rsidRPr="00050CA8">
        <w:tab/>
        <w:t>Non-roaming and Roaming with Local Breakout</w:t>
      </w:r>
      <w:bookmarkEnd w:id="20"/>
    </w:p>
    <w:p w14:paraId="08C4342D" w14:textId="77777777" w:rsidR="00211EF7" w:rsidRPr="00050CA8" w:rsidRDefault="00211EF7" w:rsidP="00211EF7">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A126170" w14:textId="77777777" w:rsidR="00211EF7" w:rsidRPr="00050CA8" w:rsidRDefault="00211EF7" w:rsidP="00211EF7">
      <w:pPr>
        <w:pStyle w:val="B1"/>
      </w:pPr>
      <w:r w:rsidRPr="00050CA8">
        <w:t>-</w:t>
      </w:r>
      <w:r w:rsidRPr="00050CA8">
        <w:tab/>
        <w:t>Establish a new PDU Session;</w:t>
      </w:r>
    </w:p>
    <w:p w14:paraId="5E30E8C7" w14:textId="77777777" w:rsidR="00211EF7" w:rsidRPr="00050CA8" w:rsidRDefault="00211EF7" w:rsidP="00211EF7">
      <w:pPr>
        <w:pStyle w:val="B1"/>
      </w:pPr>
      <w:r w:rsidRPr="00050CA8">
        <w:t>-</w:t>
      </w:r>
      <w:r w:rsidRPr="00050CA8">
        <w:tab/>
        <w:t>Handover an existing PDU Session between non-3GPP access and 3GPP access. The specific system behaviour in this case is further defined in clause 4.9.2; or</w:t>
      </w:r>
    </w:p>
    <w:p w14:paraId="155F0FC9" w14:textId="77777777" w:rsidR="00211EF7" w:rsidRPr="00050CA8" w:rsidRDefault="00211EF7" w:rsidP="00211EF7">
      <w:pPr>
        <w:pStyle w:val="B1"/>
      </w:pPr>
      <w:r w:rsidRPr="00050CA8">
        <w:t>-</w:t>
      </w:r>
      <w:r w:rsidRPr="00050CA8">
        <w:tab/>
        <w:t>request a PDU Session for Emergency services.</w:t>
      </w:r>
    </w:p>
    <w:p w14:paraId="7AED3E4D" w14:textId="77777777" w:rsidR="00211EF7" w:rsidRPr="00050CA8" w:rsidRDefault="00211EF7" w:rsidP="00211EF7">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21" w:name="_MON_1567509439"/>
    <w:bookmarkEnd w:id="21"/>
    <w:p w14:paraId="7A7BF738" w14:textId="77777777" w:rsidR="00211EF7" w:rsidRPr="00050CA8" w:rsidRDefault="00211EF7" w:rsidP="00211EF7">
      <w:pPr>
        <w:pStyle w:val="TH"/>
      </w:pPr>
      <w:r w:rsidRPr="00050CA8">
        <w:object w:dxaOrig="9336" w:dyaOrig="12339" w14:anchorId="2B2F4831">
          <v:shape id="_x0000_i1027" type="#_x0000_t75" style="width:467.3pt;height:616.75pt" o:ole="">
            <v:imagedata r:id="rId12" o:title=""/>
          </v:shape>
          <o:OLEObject Type="Embed" ProgID="Word.Picture.8" ShapeID="_x0000_i1027" DrawAspect="Content" ObjectID="_1572784150" r:id="rId13"/>
        </w:object>
      </w:r>
    </w:p>
    <w:p w14:paraId="00C82B3D" w14:textId="77777777" w:rsidR="00211EF7" w:rsidRPr="00050CA8" w:rsidRDefault="00211EF7" w:rsidP="00211EF7">
      <w:pPr>
        <w:pStyle w:val="TF"/>
      </w:pPr>
      <w:r w:rsidRPr="00050CA8">
        <w:t>Figure 4.3.2.2.1-1: UE-requested PDU Session Establishment for non-roaming and roaming with local breakout</w:t>
      </w:r>
    </w:p>
    <w:p w14:paraId="1A2F7B6F" w14:textId="77777777" w:rsidR="00211EF7" w:rsidRPr="00050CA8" w:rsidRDefault="00211EF7" w:rsidP="00211EF7">
      <w:r w:rsidRPr="00050CA8">
        <w:t>The procedure assumes that the UE has already registered on the AMF thus unless the UE is Emergency registered the AMF has already retrieved the user subscription data from the UDM.</w:t>
      </w:r>
    </w:p>
    <w:p w14:paraId="2A9F149D" w14:textId="652CEB88" w:rsidR="00211EF7" w:rsidRPr="00050CA8" w:rsidRDefault="00211EF7" w:rsidP="00211EF7">
      <w:pPr>
        <w:pStyle w:val="B1"/>
      </w:pPr>
      <w:r w:rsidRPr="00050CA8">
        <w:t>1.</w:t>
      </w:r>
      <w:r w:rsidRPr="00050CA8">
        <w:tab/>
        <w:t>From UE to AMF: NAS Message (S-NSSAI</w:t>
      </w:r>
      <w:ins w:id="22" w:author="Patrice Hédé" w:date="2017-11-21T15:30:00Z">
        <w:r w:rsidR="00170615">
          <w:t>(s)</w:t>
        </w:r>
      </w:ins>
      <w:r w:rsidRPr="00050CA8">
        <w:t>, DNN, PDU Session ID, Request type, Old PDU Session ID, N1 SM container (PDU Session Establishment Request)).</w:t>
      </w:r>
    </w:p>
    <w:p w14:paraId="33E68E5C" w14:textId="77777777" w:rsidR="00211EF7" w:rsidRPr="00050CA8" w:rsidRDefault="00211EF7" w:rsidP="00211EF7">
      <w:pPr>
        <w:pStyle w:val="B1"/>
      </w:pPr>
      <w:r w:rsidRPr="00050CA8">
        <w:lastRenderedPageBreak/>
        <w:tab/>
        <w:t>In order to establish a new PDU Session, the UE generates a new PDU Session ID.</w:t>
      </w:r>
    </w:p>
    <w:p w14:paraId="2EF02DE9" w14:textId="77777777" w:rsidR="00211EF7" w:rsidRPr="00050CA8" w:rsidRDefault="00211EF7" w:rsidP="00211EF7">
      <w:pPr>
        <w:pStyle w:val="B1"/>
      </w:pPr>
      <w:r w:rsidRPr="00050CA8">
        <w:tab/>
        <w:t>When Emergency service is required and an Emergency PDU Session is not already established, a UE shall initiate the UE Requested PDU Session establishment procedure with a Request Type indicating "Emergency Request".</w:t>
      </w:r>
    </w:p>
    <w:p w14:paraId="4F1E149B" w14:textId="77777777" w:rsidR="00211EF7" w:rsidRPr="00050CA8" w:rsidRDefault="00211EF7" w:rsidP="00211EF7">
      <w:pPr>
        <w:pStyle w:val="B1"/>
      </w:pPr>
      <w:r w:rsidRPr="00050CA8">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50094F0B" w14:textId="77777777" w:rsidR="00211EF7" w:rsidRPr="00050CA8" w:rsidRDefault="00211EF7" w:rsidP="00211EF7">
      <w:pPr>
        <w:pStyle w:val="B1"/>
      </w:pPr>
      <w:r w:rsidRPr="00050CA8">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102A3B28" w14:textId="77777777" w:rsidR="00211EF7" w:rsidRPr="00050CA8" w:rsidRDefault="00211EF7" w:rsidP="00211EF7">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3F2C1F0F" w14:textId="77777777" w:rsidR="00211EF7" w:rsidRPr="00050CA8" w:rsidRDefault="00211EF7" w:rsidP="00211EF7">
      <w:pPr>
        <w:pStyle w:val="B1"/>
      </w:pPr>
      <w:r w:rsidRPr="00050CA8">
        <w:tab/>
        <w:t>The NAS message sent by the UE is encapsulated by the AN in a N2 message towards the AMF that should include User location information and Access Technology Type Information.</w:t>
      </w:r>
    </w:p>
    <w:p w14:paraId="1AB05EC3" w14:textId="77777777" w:rsidR="00211EF7" w:rsidRPr="00050CA8" w:rsidRDefault="00211EF7" w:rsidP="00211EF7">
      <w:pPr>
        <w:pStyle w:val="B1"/>
      </w:pPr>
      <w:r w:rsidRPr="00050CA8">
        <w:tab/>
        <w:t>The PDU Session Establishment Request message may contain SM PDU DN Request Container containing information for the PDU Session authorization by the external DN.</w:t>
      </w:r>
    </w:p>
    <w:p w14:paraId="41921E2D" w14:textId="6EA474D0" w:rsidR="00170615" w:rsidRDefault="00211EF7" w:rsidP="00211EF7">
      <w:pPr>
        <w:pStyle w:val="B1"/>
        <w:rPr>
          <w:ins w:id="23" w:author="Patrice Hédé" w:date="2017-11-21T15:30:00Z"/>
        </w:rPr>
      </w:pPr>
      <w:r w:rsidRPr="00050CA8">
        <w:tab/>
      </w:r>
      <w:ins w:id="24" w:author="Patrice Hédé" w:date="2017-11-21T15:30:00Z">
        <w:r w:rsidR="00170615">
          <w:t xml:space="preserve">The UE includes the S-NSSAI with Serving PLMN value </w:t>
        </w:r>
      </w:ins>
      <w:ins w:id="25" w:author="Patrice Hédé" w:date="2017-11-21T15:31:00Z">
        <w:r w:rsidR="00170615">
          <w:t xml:space="preserve">from the Allowed NSSAI. In case of roaming, if the Allowed NSSAI is associated with mapping information, the UE shall provide both the S-NSSAI with Serving PLMN value from the Allowed NSSAI and the </w:t>
        </w:r>
      </w:ins>
      <w:ins w:id="26" w:author="Patrice Hédé" w:date="2017-11-21T15:32:00Z">
        <w:r w:rsidR="00170615">
          <w:t xml:space="preserve">corresponding </w:t>
        </w:r>
      </w:ins>
      <w:ins w:id="27" w:author="Patrice Hédé" w:date="2017-11-21T15:31:00Z">
        <w:r w:rsidR="00170615">
          <w:t>S-NSSAI with HPLMN value</w:t>
        </w:r>
      </w:ins>
      <w:ins w:id="28" w:author="Patrice Hédé" w:date="2017-11-21T15:32:00Z">
        <w:r w:rsidR="00170615">
          <w:t>.</w:t>
        </w:r>
      </w:ins>
    </w:p>
    <w:p w14:paraId="7B303049" w14:textId="187C3F49" w:rsidR="00211EF7" w:rsidRPr="00050CA8" w:rsidRDefault="00170615" w:rsidP="00211EF7">
      <w:pPr>
        <w:pStyle w:val="B1"/>
      </w:pPr>
      <w:ins w:id="29" w:author="Patrice Hédé" w:date="2017-11-21T15:30:00Z">
        <w:r>
          <w:tab/>
        </w:r>
      </w:ins>
      <w:r w:rsidR="00211EF7" w:rsidRPr="00050CA8">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2B94B5F" w14:textId="77777777" w:rsidR="00211EF7" w:rsidRPr="00050CA8" w:rsidRDefault="00211EF7" w:rsidP="00211EF7">
      <w:pPr>
        <w:pStyle w:val="B1"/>
      </w:pPr>
      <w:r w:rsidRPr="00050CA8">
        <w:tab/>
        <w:t>The AMF receives from the AN the NAS SM message (built in step 1) together with User Location Information (e.g. Cell Id in case of the RAN).</w:t>
      </w:r>
    </w:p>
    <w:p w14:paraId="198D2FE4" w14:textId="77777777" w:rsidR="00211EF7" w:rsidRPr="00050CA8" w:rsidRDefault="00211EF7" w:rsidP="00211EF7">
      <w:pPr>
        <w:pStyle w:val="B1"/>
      </w:pPr>
      <w:r w:rsidRPr="00050CA8">
        <w:rPr>
          <w:lang w:eastAsia="zh-CN"/>
        </w:rPr>
        <w:tab/>
        <w:t>The UE shall not trigger a PDU Session establishment for a PDU Session corresponding to a LADN when the UE is outside the area of availability of the LADN.</w:t>
      </w:r>
    </w:p>
    <w:p w14:paraId="5872F008" w14:textId="77777777" w:rsidR="00211EF7" w:rsidRPr="00050CA8" w:rsidRDefault="00211EF7" w:rsidP="00211EF7">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14:paraId="4C6F4835" w14:textId="5D56A19D" w:rsidR="00211EF7" w:rsidRPr="00050CA8" w:rsidRDefault="00211EF7" w:rsidP="00211EF7">
      <w:pPr>
        <w:pStyle w:val="B1"/>
        <w:rPr>
          <w:lang w:eastAsia="zh-CN"/>
        </w:rPr>
      </w:pPr>
      <w:r w:rsidRPr="00050CA8">
        <w:rPr>
          <w:lang w:eastAsia="zh-CN"/>
        </w:rPr>
        <w:tab/>
      </w:r>
      <w:r w:rsidRPr="00050CA8">
        <w:t>The AMF selects an SMF as described in clause </w:t>
      </w:r>
      <w:proofErr w:type="gramStart"/>
      <w:r w:rsidRPr="00050CA8">
        <w:t>4.3.2.2.3 .</w:t>
      </w:r>
      <w:proofErr w:type="gramEnd"/>
      <w:r w:rsidRPr="00050CA8">
        <w:t xml:space="preserve"> If the Request Type indicates "Initial request" or the request is due to handover from EPS, </w:t>
      </w:r>
      <w:r w:rsidRPr="00050CA8">
        <w:rPr>
          <w:lang w:eastAsia="zh-CN"/>
        </w:rPr>
        <w:t xml:space="preserve">the AMF stores an association of the </w:t>
      </w:r>
      <w:r w:rsidRPr="00050CA8">
        <w:t>S-NSSAI</w:t>
      </w:r>
      <w:ins w:id="30" w:author="Patrice Hédé" w:date="2017-11-19T20:02:00Z">
        <w:r w:rsidR="00BA1440">
          <w:t>(s)</w:t>
        </w:r>
      </w:ins>
      <w:r w:rsidRPr="00050CA8">
        <w:rPr>
          <w:lang w:eastAsia="zh-CN"/>
        </w:rPr>
        <w:t>, the PDU Session ID and the SMF ID.</w:t>
      </w:r>
    </w:p>
    <w:p w14:paraId="64320945" w14:textId="77777777" w:rsidR="00211EF7" w:rsidRPr="00050CA8" w:rsidRDefault="00211EF7" w:rsidP="00211EF7">
      <w:pPr>
        <w:pStyle w:val="B1"/>
      </w:pPr>
      <w:r w:rsidRPr="00050CA8">
        <w:rPr>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6E9A8B1C" w14:textId="77777777" w:rsidR="00211EF7" w:rsidRPr="00050CA8" w:rsidRDefault="00211EF7" w:rsidP="00211EF7">
      <w:pPr>
        <w:pStyle w:val="B1"/>
      </w:pPr>
      <w:r w:rsidRPr="00050CA8">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39D7925B" w14:textId="77777777" w:rsidR="00211EF7" w:rsidRPr="00050CA8" w:rsidRDefault="00211EF7" w:rsidP="00211EF7">
      <w:pPr>
        <w:pStyle w:val="B1"/>
      </w:pPr>
      <w:r w:rsidRPr="00050CA8">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050CA8">
        <w:rPr>
          <w:lang w:eastAsia="zh-CN"/>
        </w:rPr>
        <w:t>S-NSSAI and DNN value provided by the UE and uses locally configured values instead.</w:t>
      </w:r>
    </w:p>
    <w:p w14:paraId="1E16772A" w14:textId="77777777" w:rsidR="00211EF7" w:rsidRPr="00050CA8" w:rsidRDefault="00211EF7" w:rsidP="00211EF7">
      <w:pPr>
        <w:pStyle w:val="B1"/>
      </w:pPr>
      <w:r w:rsidRPr="00050CA8">
        <w:tab/>
        <w:t>If the Request Type indicates "Emergency Request" or "Existing Emergency PDU Session", the AMF selects the SMF as described in TS 23.501 [2], clause 5.16.4.</w:t>
      </w:r>
    </w:p>
    <w:p w14:paraId="5EE65262" w14:textId="0C0EACD8" w:rsidR="00211EF7" w:rsidRPr="00050CA8" w:rsidRDefault="00211EF7" w:rsidP="00211EF7">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or PEI, DNN, S-NSSAI</w:t>
      </w:r>
      <w:ins w:id="31" w:author="Patrice Hédé" w:date="2017-11-19T20:02:00Z">
        <w:r w:rsidR="00BA1440">
          <w:t xml:space="preserve"> with </w:t>
        </w:r>
      </w:ins>
      <w:ins w:id="32" w:author="Patrice Hédé" w:date="2017-11-19T20:10:00Z">
        <w:r w:rsidR="00DF198C">
          <w:t xml:space="preserve">a </w:t>
        </w:r>
      </w:ins>
      <w:ins w:id="33" w:author="Patrice Hédé" w:date="2017-11-19T20:02:00Z">
        <w:r w:rsidR="00BA1440">
          <w:t>Serving PLMN value</w:t>
        </w:r>
      </w:ins>
      <w:r w:rsidRPr="00050CA8">
        <w:t>, PDU Session ID, AMF ID, Request Type, N1 SM container (PDU Session Establishment Request), User location information, Access Type, PEI, GPSI) or Nsmf_PDUSession_UpdateSMContext Request (SUPI, DNN, S-NSSAI</w:t>
      </w:r>
      <w:ins w:id="34" w:author="Patrice Hédé" w:date="2017-11-19T20:02:00Z">
        <w:r w:rsidR="00BA1440">
          <w:t xml:space="preserve"> with </w:t>
        </w:r>
      </w:ins>
      <w:ins w:id="35" w:author="Patrice Hédé" w:date="2017-11-19T20:10:00Z">
        <w:r w:rsidR="00DF198C">
          <w:t xml:space="preserve">a </w:t>
        </w:r>
      </w:ins>
      <w:ins w:id="36" w:author="Patrice Hédé" w:date="2017-11-19T20:02:00Z">
        <w:r w:rsidR="00BA1440">
          <w:t>Serving PLMN value</w:t>
        </w:r>
      </w:ins>
      <w:r w:rsidRPr="00050CA8">
        <w:t>, PDU Session ID, AMF ID, Request Type, N1 SM container (PDU Session Establishment Request), User location information, Access Type, RAT type, PEI).</w:t>
      </w:r>
    </w:p>
    <w:p w14:paraId="44F3686C" w14:textId="77777777" w:rsidR="00211EF7" w:rsidRPr="00050CA8" w:rsidRDefault="00211EF7" w:rsidP="00211EF7">
      <w:pPr>
        <w:pStyle w:val="B1"/>
      </w:pPr>
      <w:r w:rsidRPr="00050CA8">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F9C383" w14:textId="77777777" w:rsidR="00211EF7" w:rsidRPr="00050CA8" w:rsidRDefault="00211EF7" w:rsidP="00211EF7">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The </w:t>
      </w:r>
      <w:r w:rsidRPr="00050CA8">
        <w:rPr>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30CE4EFC" w14:textId="77777777" w:rsidR="00211EF7" w:rsidRPr="00050CA8" w:rsidRDefault="00211EF7" w:rsidP="00211EF7">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5B8DD94" w14:textId="77777777" w:rsidR="00211EF7" w:rsidRPr="00050CA8" w:rsidRDefault="00211EF7" w:rsidP="00211EF7">
      <w:pPr>
        <w:pStyle w:val="B1"/>
      </w:pPr>
      <w:r w:rsidRPr="00050CA8">
        <w:rPr>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V-SMF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 4.3.2.2.2.</w:t>
      </w:r>
    </w:p>
    <w:p w14:paraId="50197445" w14:textId="77777777" w:rsidR="00211EF7" w:rsidRPr="00050CA8" w:rsidRDefault="00211EF7" w:rsidP="00211EF7">
      <w:pPr>
        <w:pStyle w:val="B1"/>
      </w:pPr>
      <w:r w:rsidRPr="00050CA8">
        <w:t>4.</w:t>
      </w:r>
      <w:r w:rsidRPr="00050CA8">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7B8E5E7E" w14:textId="77777777" w:rsidR="00211EF7" w:rsidRPr="00050CA8" w:rsidRDefault="00211EF7" w:rsidP="00211EF7">
      <w:pPr>
        <w:pStyle w:val="EditorsNote"/>
      </w:pPr>
      <w:r w:rsidRPr="00050CA8">
        <w:rPr>
          <w:lang w:eastAsia="zh-CN"/>
        </w:rPr>
        <w:t>Editor's note:</w:t>
      </w:r>
      <w:r w:rsidRPr="00050CA8">
        <w:tab/>
        <w:t>Whether registration and subscription data retrieval happen in 1 or 2 steps and the use of corresponding service operations is FFS. Whether indicating "subscriber data retrieval" in the Nudm_UEContext_Management service is possible is FFS.</w:t>
      </w:r>
    </w:p>
    <w:p w14:paraId="1FCC0967" w14:textId="77777777" w:rsidR="00211EF7" w:rsidRPr="00050CA8" w:rsidRDefault="00211EF7" w:rsidP="00211EF7">
      <w:pPr>
        <w:pStyle w:val="B1"/>
      </w:pPr>
      <w:r w:rsidRPr="00050CA8">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91712F" w14:textId="77777777" w:rsidR="00211EF7" w:rsidRPr="00050CA8" w:rsidRDefault="00211EF7" w:rsidP="00211EF7">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3AFFDD3" w14:textId="77777777" w:rsidR="00211EF7" w:rsidRPr="00050CA8" w:rsidRDefault="00211EF7" w:rsidP="00211EF7">
      <w:pPr>
        <w:pStyle w:val="B1"/>
      </w:pPr>
      <w:r w:rsidRPr="00050CA8">
        <w:tab/>
        <w:t xml:space="preserve">Subscription data includes the authorized PDU type(s), authorized SSC mode(s), </w:t>
      </w:r>
      <w:r w:rsidRPr="00050CA8">
        <w:rPr>
          <w:lang w:eastAsia="zh-CN"/>
        </w:rPr>
        <w:t xml:space="preserve">default 5QI/ARP, </w:t>
      </w:r>
      <w:r w:rsidRPr="00050CA8">
        <w:t xml:space="preserve">subscribed </w:t>
      </w:r>
      <w:r w:rsidRPr="00050CA8">
        <w:rPr>
          <w:lang w:eastAsia="zh-CN"/>
        </w:rPr>
        <w:t>Session</w:t>
      </w:r>
      <w:r w:rsidRPr="00050CA8">
        <w:t>-AMBR.</w:t>
      </w:r>
    </w:p>
    <w:p w14:paraId="41A97B44" w14:textId="77777777" w:rsidR="00211EF7" w:rsidRPr="00050CA8" w:rsidRDefault="00211EF7" w:rsidP="00211EF7">
      <w:pPr>
        <w:pStyle w:val="B1"/>
      </w:pPr>
      <w:r w:rsidRPr="00050CA8">
        <w:rPr>
          <w:lang w:eastAsia="zh-CN"/>
        </w:rPr>
        <w:tab/>
        <w:t>Static IP address/prefix may be included in the subscription data if the UE has subscribed to it.</w:t>
      </w:r>
    </w:p>
    <w:p w14:paraId="1DEAC409" w14:textId="77777777" w:rsidR="00211EF7" w:rsidRPr="00050CA8" w:rsidRDefault="00211EF7" w:rsidP="00211EF7">
      <w:pPr>
        <w:pStyle w:val="B1"/>
      </w:pPr>
      <w:r w:rsidRPr="00050CA8">
        <w:tab/>
        <w:t>The SMF checks the validity of the UE request: it checks</w:t>
      </w:r>
    </w:p>
    <w:p w14:paraId="526F4910" w14:textId="77777777" w:rsidR="00211EF7" w:rsidRPr="00050CA8" w:rsidRDefault="00211EF7" w:rsidP="00211EF7">
      <w:pPr>
        <w:pStyle w:val="B2"/>
      </w:pPr>
      <w:r w:rsidRPr="00050CA8">
        <w:t>-</w:t>
      </w:r>
      <w:r w:rsidRPr="00050CA8">
        <w:tab/>
      </w:r>
      <w:proofErr w:type="gramStart"/>
      <w:r w:rsidRPr="00050CA8">
        <w:t>whether</w:t>
      </w:r>
      <w:proofErr w:type="gramEnd"/>
      <w:r w:rsidRPr="00050CA8">
        <w:t xml:space="preserve"> the UE request is compliant with the user subscription and with local policies;</w:t>
      </w:r>
    </w:p>
    <w:p w14:paraId="1252C2B5" w14:textId="77777777" w:rsidR="00211EF7" w:rsidRPr="00050CA8" w:rsidRDefault="00211EF7" w:rsidP="00211EF7">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14:paraId="0C044FB5" w14:textId="77777777" w:rsidR="00211EF7" w:rsidRPr="00050CA8" w:rsidRDefault="00211EF7" w:rsidP="00211EF7">
      <w:pPr>
        <w:pStyle w:val="B1"/>
      </w:pPr>
      <w:r w:rsidRPr="00050CA8">
        <w:rPr>
          <w:lang w:eastAsia="ko-KR"/>
        </w:rPr>
        <w:tab/>
      </w:r>
      <w:r w:rsidRPr="00050CA8">
        <w:t>If the UE request is considered as not valid, the SMF decides to not accept to establish the PDU Session.</w:t>
      </w:r>
    </w:p>
    <w:p w14:paraId="1C727DD7" w14:textId="77777777" w:rsidR="00211EF7" w:rsidRPr="00050CA8" w:rsidRDefault="00211EF7" w:rsidP="00211EF7">
      <w:pPr>
        <w:pStyle w:val="B1"/>
        <w:rPr>
          <w:lang w:eastAsia="zh-CN"/>
        </w:rPr>
      </w:pPr>
      <w:r w:rsidRPr="00050CA8">
        <w:rPr>
          <w:lang w:eastAsia="zh-CN"/>
        </w:rPr>
        <w:t>5.</w:t>
      </w:r>
      <w:r w:rsidRPr="00050CA8">
        <w:rPr>
          <w:lang w:eastAsia="zh-CN"/>
        </w:rPr>
        <w:tab/>
        <w:t xml:space="preserve">From SMF to AMF: Either Nsmf_PDUSession_CreateSMContext </w:t>
      </w:r>
      <w:proofErr w:type="gramStart"/>
      <w:r w:rsidRPr="00050CA8">
        <w:rPr>
          <w:lang w:eastAsia="zh-CN"/>
        </w:rPr>
        <w:t>Response(</w:t>
      </w:r>
      <w:proofErr w:type="gramEnd"/>
      <w:r w:rsidRPr="00050CA8">
        <w:rPr>
          <w:lang w:eastAsia="zh-CN"/>
        </w:rPr>
        <w:t xml:space="preserve">Cause, SM Context ID or </w:t>
      </w:r>
      <w:r w:rsidRPr="00050CA8">
        <w:t>N1 SM container (PDU Session Reject(Cause))</w:t>
      </w:r>
      <w:r w:rsidRPr="00050CA8">
        <w:rPr>
          <w:lang w:eastAsia="zh-CN"/>
        </w:rPr>
        <w:t>) or an Nsmf_PDUSession_UpdateSMContext Response depending on the request received in step 3.</w:t>
      </w:r>
    </w:p>
    <w:p w14:paraId="6F526596" w14:textId="77777777" w:rsidR="00211EF7" w:rsidRPr="00050CA8" w:rsidRDefault="00211EF7" w:rsidP="00211EF7">
      <w:pPr>
        <w:pStyle w:val="B1"/>
      </w:pPr>
      <w:r w:rsidRPr="00050CA8">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47102C72" w14:textId="77777777" w:rsidR="00211EF7" w:rsidRPr="00050CA8" w:rsidRDefault="00211EF7" w:rsidP="00211EF7">
      <w:pPr>
        <w:pStyle w:val="B1"/>
      </w:pPr>
      <w:r w:rsidRPr="00050CA8">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5285DC1E" w14:textId="77777777" w:rsidR="00211EF7" w:rsidRPr="00050CA8" w:rsidRDefault="00211EF7" w:rsidP="00211EF7">
      <w:pPr>
        <w:pStyle w:val="B1"/>
      </w:pPr>
      <w:bookmarkStart w:id="37" w:name="_Hlk495960015"/>
      <w:r w:rsidRPr="00050CA8">
        <w:tab/>
        <w:t>If the Request Type in step 3 indicates "Existing PDU Session", the SMF does not perform secondary authorization/authentication</w:t>
      </w:r>
      <w:bookmarkEnd w:id="37"/>
      <w:r w:rsidRPr="00050CA8">
        <w:t>.</w:t>
      </w:r>
    </w:p>
    <w:p w14:paraId="745A4868" w14:textId="77777777" w:rsidR="00211EF7" w:rsidRPr="00050CA8" w:rsidRDefault="00211EF7" w:rsidP="00211EF7">
      <w:pPr>
        <w:pStyle w:val="B1"/>
      </w:pPr>
      <w:r w:rsidRPr="00050CA8">
        <w:t>6.</w:t>
      </w:r>
      <w:r w:rsidRPr="00050CA8">
        <w:tab/>
        <w:t>SMF to DN via UPF</w:t>
      </w:r>
    </w:p>
    <w:p w14:paraId="4698B1FF" w14:textId="77777777" w:rsidR="00211EF7" w:rsidRPr="00050CA8" w:rsidRDefault="00211EF7" w:rsidP="00211EF7">
      <w:pPr>
        <w:pStyle w:val="B1"/>
      </w:pPr>
      <w:r w:rsidRPr="00050CA8">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6AF152FC" w14:textId="77777777" w:rsidR="00211EF7" w:rsidRPr="00050CA8" w:rsidRDefault="00211EF7" w:rsidP="00211EF7">
      <w:pPr>
        <w:pStyle w:val="B1"/>
      </w:pPr>
      <w:r w:rsidRPr="00050CA8">
        <w:tab/>
        <w:t>If the PDU Session establishment authentication/authorization fails, the SMF proceeds to step 18 and the PDU Session establishment procedure is stopped.</w:t>
      </w:r>
    </w:p>
    <w:p w14:paraId="47097519" w14:textId="77777777" w:rsidR="00211EF7" w:rsidRPr="00050CA8" w:rsidRDefault="00211EF7" w:rsidP="00211EF7">
      <w:pPr>
        <w:pStyle w:val="B1"/>
      </w:pPr>
      <w:r w:rsidRPr="00050CA8">
        <w:tab/>
        <w:t>If the Request Type received in step 3 indicates "Emergency Request" or "Existing Emergency PDU Session", the SMF shall not perform secondary authorization/authentication.</w:t>
      </w:r>
    </w:p>
    <w:p w14:paraId="50DE1B1F" w14:textId="77777777" w:rsidR="00211EF7" w:rsidRPr="00050CA8" w:rsidRDefault="00211EF7" w:rsidP="00211EF7">
      <w:pPr>
        <w:pStyle w:val="B1"/>
      </w:pPr>
      <w:r w:rsidRPr="00050CA8">
        <w:t>7a.</w:t>
      </w:r>
      <w:r w:rsidRPr="00050CA8">
        <w:tab/>
      </w:r>
      <w:proofErr w:type="gramStart"/>
      <w:r w:rsidRPr="00050CA8">
        <w:t>If</w:t>
      </w:r>
      <w:proofErr w:type="gramEnd"/>
      <w:r w:rsidRPr="00050CA8">
        <w:t xml:space="preserve"> dynamic PCC is deployed, the SMF performs PCF selection. </w:t>
      </w:r>
      <w:r w:rsidRPr="00050CA8">
        <w:rPr>
          <w:lang w:eastAsia="zh-CN"/>
        </w:rPr>
        <w:t>If t</w:t>
      </w:r>
      <w:r w:rsidRPr="00050CA8">
        <w:t>he Request Type indicates "Existing PDU Session" the SMF shall use the PCF already selected for the PDU Session.</w:t>
      </w:r>
    </w:p>
    <w:p w14:paraId="73C34256" w14:textId="77777777" w:rsidR="00211EF7" w:rsidRPr="00050CA8" w:rsidRDefault="00211EF7" w:rsidP="00211EF7">
      <w:pPr>
        <w:pStyle w:val="B1"/>
      </w:pPr>
      <w:r w:rsidRPr="00050CA8">
        <w:tab/>
      </w:r>
      <w:r w:rsidRPr="00050CA8">
        <w:rPr>
          <w:lang w:eastAsia="zh-CN"/>
        </w:rPr>
        <w:t>If dynamic PCC is not deployed, the SMF may apply local policy.</w:t>
      </w:r>
    </w:p>
    <w:p w14:paraId="24D4C16C" w14:textId="77777777" w:rsidR="00211EF7" w:rsidRPr="00050CA8" w:rsidRDefault="00211EF7" w:rsidP="00211EF7">
      <w:pPr>
        <w:pStyle w:val="B1"/>
      </w:pPr>
      <w:r w:rsidRPr="00050CA8">
        <w:t>7b.</w:t>
      </w:r>
      <w:r w:rsidRPr="00050CA8">
        <w:tab/>
        <w:t xml:space="preserve">The SMF may invoke the Npcf_SMPolicyControl_Get operation (see clause 5.2.5.4.2) to establish a PDU Session with the PCF and get the default PCC Rules for the PDU Session. </w:t>
      </w:r>
      <w:r w:rsidRPr="00050CA8">
        <w:rPr>
          <w:lang w:eastAsia="zh-CN"/>
        </w:rPr>
        <w:t xml:space="preserve">The GPSI shall be included if available at AMF. </w:t>
      </w:r>
      <w:r w:rsidRPr="00050CA8">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110D2088" w14:textId="77777777" w:rsidR="00211EF7" w:rsidRPr="00050CA8" w:rsidRDefault="00211EF7" w:rsidP="00211EF7">
      <w:pPr>
        <w:pStyle w:val="B1"/>
      </w:pPr>
      <w:r w:rsidRPr="00050CA8">
        <w:tab/>
        <w:t>The PCF, based on the Emergency DNN, sets the ARP of the PCC rules to a value that is reserved for Emergency services as described in TS 23.503 [20].</w:t>
      </w:r>
    </w:p>
    <w:p w14:paraId="3FA5C225" w14:textId="77777777" w:rsidR="00211EF7" w:rsidRPr="00050CA8" w:rsidRDefault="00211EF7" w:rsidP="00211EF7">
      <w:pPr>
        <w:pStyle w:val="B1"/>
      </w:pPr>
      <w:r w:rsidRPr="00050CA8">
        <w:t>7c.</w:t>
      </w:r>
      <w:r w:rsidRPr="00050CA8">
        <w:tab/>
        <w:t>The PCF subscribes to the IP allocation/release event in the SMF (and may subscribe other events) by invoking the Nsmf_EventExposure_Subscribe operation.</w:t>
      </w:r>
    </w:p>
    <w:p w14:paraId="5515DCE2" w14:textId="77777777" w:rsidR="00211EF7" w:rsidRPr="00050CA8" w:rsidRDefault="00211EF7" w:rsidP="00211EF7">
      <w:pPr>
        <w:pStyle w:val="NO"/>
      </w:pPr>
      <w:r w:rsidRPr="00050CA8">
        <w:t>NOTE 1:</w:t>
      </w:r>
      <w:r w:rsidRPr="00050CA8">
        <w:tab/>
        <w:t>The purpose of step 6 is to receive PCC rules before selecting UPF. If PCC rules are not needed as input for UPF selection, step 6 can be skipped.</w:t>
      </w:r>
    </w:p>
    <w:p w14:paraId="42C7A2F7" w14:textId="77777777" w:rsidR="00211EF7" w:rsidRPr="00050CA8" w:rsidRDefault="00211EF7" w:rsidP="00211EF7">
      <w:pPr>
        <w:pStyle w:val="B1"/>
      </w:pPr>
      <w:r w:rsidRPr="00050CA8">
        <w:t>8.</w:t>
      </w:r>
      <w:r w:rsidRPr="00050CA8">
        <w:tab/>
        <w:t xml:space="preserve">If the Request Type in step 3 indicates "Initial request", the SMF selects an SSC mode for the PDU Session as described in TS 23.501 [2] clause 5.6.9.3. If step 5 is not performed, the SMF also selects </w:t>
      </w:r>
      <w:r w:rsidRPr="00050CA8">
        <w:rPr>
          <w:lang w:eastAsia="zh-CN"/>
        </w:rPr>
        <w:t>one or more</w:t>
      </w:r>
      <w:r w:rsidRPr="00050CA8" w:rsidDel="006778D3">
        <w:t xml:space="preserve"> </w:t>
      </w:r>
      <w:r w:rsidRPr="00050CA8">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7FC3C7E6" w14:textId="77777777" w:rsidR="00211EF7" w:rsidRPr="00050CA8" w:rsidRDefault="00211EF7" w:rsidP="00211EF7">
      <w:pPr>
        <w:pStyle w:val="B1"/>
      </w:pPr>
      <w:r w:rsidRPr="00050CA8">
        <w:tab/>
        <w:t>If the Request Type in Step 3 is "Existing PDU Session", the SMF maintains the same IP address/prefix that has already been allocated to the UE in the source network.</w:t>
      </w:r>
    </w:p>
    <w:p w14:paraId="14D8D185" w14:textId="77777777" w:rsidR="00211EF7" w:rsidRPr="00050CA8" w:rsidRDefault="00211EF7" w:rsidP="00211EF7">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CEAA4AB" w14:textId="77777777" w:rsidR="00211EF7" w:rsidRPr="00050CA8" w:rsidRDefault="00211EF7" w:rsidP="00211EF7">
      <w:pPr>
        <w:pStyle w:val="NO"/>
      </w:pPr>
      <w:r w:rsidRPr="00050CA8">
        <w:t>NOTE 2:</w:t>
      </w:r>
      <w:r w:rsidRPr="00050CA8">
        <w:tab/>
        <w:t>The SMF may decide to trigger e.g. new intermediate UPF insertion or UPF relocation as described in step 5 in clause 4.2.3.2.</w:t>
      </w:r>
    </w:p>
    <w:p w14:paraId="30BC2DA8" w14:textId="77777777" w:rsidR="00211EF7" w:rsidRPr="00050CA8" w:rsidRDefault="00211EF7" w:rsidP="00211EF7">
      <w:pPr>
        <w:pStyle w:val="B1"/>
      </w:pPr>
      <w:r w:rsidRPr="00050CA8">
        <w:tab/>
        <w:t>If the Request Type indicates "Emergency Request", the SMF selects the UPF as described in TS 23.501 [2], clause 5.16.4 and selects SSC mode 1.</w:t>
      </w:r>
    </w:p>
    <w:p w14:paraId="3E305156" w14:textId="77777777" w:rsidR="00211EF7" w:rsidRPr="00050CA8" w:rsidRDefault="00211EF7" w:rsidP="00211EF7">
      <w:pPr>
        <w:pStyle w:val="B1"/>
      </w:pPr>
      <w:r w:rsidRPr="00050CA8">
        <w:lastRenderedPageBreak/>
        <w:t>9a.</w:t>
      </w:r>
      <w:r w:rsidRPr="00050CA8">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5EAD18C5" w14:textId="77777777" w:rsidR="00211EF7" w:rsidRPr="00050CA8" w:rsidRDefault="00211EF7" w:rsidP="00211EF7">
      <w:pPr>
        <w:pStyle w:val="B1"/>
      </w:pPr>
      <w:r w:rsidRPr="00050CA8">
        <w:t>9b.</w:t>
      </w:r>
      <w:r w:rsidRPr="00050CA8">
        <w:tab/>
        <w:t>PCF may provide updated policies to the SMF by invoking the Npcf_SMPolicyControl_UpdateNotify service operation (see clause 5.2.5.5.3). The PCF may provide authorized Session-AMBR and the authorized 5QI/ARP to SMF.</w:t>
      </w:r>
    </w:p>
    <w:p w14:paraId="319C372D" w14:textId="77777777" w:rsidR="00211EF7" w:rsidRPr="00050CA8" w:rsidRDefault="00211EF7" w:rsidP="00211EF7">
      <w:pPr>
        <w:pStyle w:val="B1"/>
      </w:pPr>
      <w:r w:rsidRPr="00050CA8">
        <w:t>10.</w:t>
      </w:r>
      <w:r w:rsidRPr="00050CA8">
        <w:tab/>
        <w:t>If Request Type indicates "initial request" and step 5 was not performed, the SMF initiates an N4 Session Establishment procedure with the selected UPF, otherwise it initiates an N4 Session Modification procedure with the selected UPF:</w:t>
      </w:r>
    </w:p>
    <w:p w14:paraId="50FD8B9E" w14:textId="77777777" w:rsidR="00211EF7" w:rsidRPr="00050CA8" w:rsidRDefault="00211EF7" w:rsidP="00211EF7">
      <w:pPr>
        <w:pStyle w:val="B2"/>
      </w:pPr>
      <w:r w:rsidRPr="00050CA8">
        <w:t>10a.</w:t>
      </w:r>
      <w:r w:rsidRPr="00050CA8">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9E2172C" w14:textId="77777777" w:rsidR="00211EF7" w:rsidRPr="00050CA8" w:rsidRDefault="00211EF7" w:rsidP="00211EF7">
      <w:pPr>
        <w:pStyle w:val="B2"/>
      </w:pPr>
      <w:r w:rsidRPr="00050CA8">
        <w:t>10b.</w:t>
      </w:r>
      <w:r w:rsidRPr="00050CA8">
        <w:tab/>
        <w:t>The UPF acknowledges by sending an N4 Session Establishment/Modification Response. If CN Tunnel Info is allocated by the UPF, the CN Tunnel Info is provided to SMF in this step.</w:t>
      </w:r>
    </w:p>
    <w:p w14:paraId="619FC69A" w14:textId="77777777" w:rsidR="00211EF7" w:rsidRPr="00050CA8" w:rsidRDefault="00211EF7" w:rsidP="00211EF7">
      <w:pPr>
        <w:pStyle w:val="B2"/>
      </w:pPr>
      <w:r w:rsidRPr="00050CA8">
        <w:tab/>
        <w:t>If multiple UPFs are selected for the PDU Session, the SMF initiate N4 Session Establishment/Modification procedure with each UPF of the PDU Session in this step.</w:t>
      </w:r>
    </w:p>
    <w:p w14:paraId="4992F70F" w14:textId="77777777" w:rsidR="00211EF7" w:rsidRPr="00050CA8" w:rsidRDefault="00211EF7" w:rsidP="00211EF7">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261CD09E" w14:textId="77777777" w:rsidR="00211EF7" w:rsidRPr="00050CA8" w:rsidRDefault="00211EF7" w:rsidP="00211EF7">
      <w:pPr>
        <w:pStyle w:val="B1"/>
      </w:pPr>
      <w:r w:rsidRPr="00050CA8">
        <w:t>11.</w:t>
      </w:r>
      <w:r w:rsidRPr="00050CA8">
        <w:tab/>
        <w:t>SMF to AMF: Namf_Communication_N1N2MessageTransfer</w:t>
      </w:r>
      <w:r w:rsidRPr="00050CA8" w:rsidDel="000C217E">
        <w:t xml:space="preserve"> </w:t>
      </w:r>
      <w:r w:rsidRPr="00050CA8">
        <w:t>(PDU Session ID, Access Type, N2 SM information (PDU Session ID, QoS Profile(s), CN Tunnel Info,</w:t>
      </w:r>
      <w:r w:rsidRPr="00050CA8">
        <w:rPr>
          <w:lang w:eastAsia="zh-CN"/>
        </w:rPr>
        <w:t xml:space="preserve"> </w:t>
      </w:r>
      <w:r w:rsidRPr="00050CA8">
        <w:t>S-NSSAI</w:t>
      </w:r>
      <w:r w:rsidRPr="00050CA8">
        <w:rPr>
          <w:lang w:eastAsia="zh-CN"/>
        </w:rPr>
        <w:t>, Session</w:t>
      </w:r>
      <w:r w:rsidRPr="00050CA8">
        <w:t>-AMBR, PDU Session Type), N1 SM container (PDU Session Establishment Accept (QoS Rule, SSC mode</w:t>
      </w:r>
      <w:r w:rsidRPr="00050CA8">
        <w:rPr>
          <w:lang w:eastAsia="zh-CN"/>
        </w:rPr>
        <w:t xml:space="preserve">, S-NSSAI, allocated </w:t>
      </w:r>
      <w:r w:rsidRPr="00050CA8">
        <w:rPr>
          <w:lang w:eastAsia="ko-KR"/>
        </w:rPr>
        <w:t>IPv4 address</w:t>
      </w:r>
      <w:r w:rsidRPr="00050CA8">
        <w:rPr>
          <w:lang w:eastAsia="zh-CN"/>
        </w:rPr>
        <w:t>, interface identifier, Session</w:t>
      </w:r>
      <w:r w:rsidRPr="00050CA8">
        <w:t>-AMBR, PDU Session Type))). I</w:t>
      </w:r>
      <w:r w:rsidRPr="00050CA8">
        <w:rPr>
          <w:lang w:eastAsia="zh-CN"/>
        </w:rPr>
        <w:t>n case of multiple UPFs are used for the PDU Session, the CN tunnel Info contain tunnel information related with the UPF that terminates N3.</w:t>
      </w:r>
    </w:p>
    <w:p w14:paraId="3A7C12E4" w14:textId="77777777" w:rsidR="00211EF7" w:rsidRPr="00050CA8" w:rsidRDefault="00211EF7" w:rsidP="00211EF7">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14:paraId="44ED9855" w14:textId="77777777" w:rsidR="00211EF7" w:rsidRPr="00050CA8" w:rsidRDefault="00211EF7" w:rsidP="00211EF7">
      <w:pPr>
        <w:pStyle w:val="B2"/>
      </w:pPr>
      <w:r w:rsidRPr="00050CA8">
        <w:t>-</w:t>
      </w:r>
      <w:r w:rsidRPr="00050CA8">
        <w:tab/>
        <w:t>The CN Tunnel Info corresponds to the Core Network address of the N3 tunnel corresponding to the PDU Session.</w:t>
      </w:r>
    </w:p>
    <w:p w14:paraId="69F9D71C" w14:textId="77777777" w:rsidR="00211EF7" w:rsidRPr="00050CA8" w:rsidRDefault="00211EF7" w:rsidP="00211EF7">
      <w:pPr>
        <w:pStyle w:val="B2"/>
      </w:pPr>
      <w:r w:rsidRPr="00050CA8">
        <w:t>-</w:t>
      </w:r>
      <w:r w:rsidRPr="00050CA8">
        <w:tab/>
        <w:t>One or multiple QoS profiles and the corresponding QoS Flow Identifiers can be provided to the (R</w:t>
      </w:r>
      <w:proofErr w:type="gramStart"/>
      <w:r w:rsidRPr="00050CA8">
        <w:t>)AN</w:t>
      </w:r>
      <w:proofErr w:type="gramEnd"/>
      <w:r w:rsidRPr="00050CA8">
        <w:t>. This is further described in TS 23.501 [2] clause 5.7.</w:t>
      </w:r>
    </w:p>
    <w:p w14:paraId="30BE2C08" w14:textId="77777777" w:rsidR="00211EF7" w:rsidRPr="00050CA8" w:rsidRDefault="00211EF7" w:rsidP="00211EF7">
      <w:pPr>
        <w:pStyle w:val="B2"/>
      </w:pPr>
      <w:r w:rsidRPr="00050CA8">
        <w:t>-</w:t>
      </w:r>
      <w:r w:rsidRPr="00050CA8">
        <w:tab/>
        <w:t xml:space="preserve">The PDU Session ID may be used by </w:t>
      </w:r>
      <w:proofErr w:type="gramStart"/>
      <w:r w:rsidRPr="00050CA8">
        <w:t>AN</w:t>
      </w:r>
      <w:proofErr w:type="gramEnd"/>
      <w:r w:rsidRPr="00050CA8">
        <w:t xml:space="preserve"> signalling with the UE to indicate to the UE the association between AN resources and a PDU Session for the UE.</w:t>
      </w:r>
    </w:p>
    <w:p w14:paraId="0AAC071A" w14:textId="6FBF1CF4" w:rsidR="00211EF7" w:rsidRPr="00050CA8" w:rsidRDefault="00211EF7" w:rsidP="00211EF7">
      <w:pPr>
        <w:pStyle w:val="B1"/>
      </w:pPr>
      <w:r w:rsidRPr="00050CA8">
        <w:rPr>
          <w:lang w:eastAsia="zh-CN"/>
        </w:rPr>
        <w:tab/>
        <w:t xml:space="preserve">S-NSSAI is corresponding to </w:t>
      </w:r>
      <w:ins w:id="38" w:author="Patrice Hédé" w:date="2017-11-19T20:04:00Z">
        <w:r w:rsidR="00BA1440">
          <w:rPr>
            <w:lang w:eastAsia="zh-CN"/>
          </w:rPr>
          <w:t xml:space="preserve">S-NSSAI </w:t>
        </w:r>
      </w:ins>
      <w:ins w:id="39" w:author="Patrice Hédé" w:date="2017-11-19T20:10:00Z">
        <w:r w:rsidR="00DF198C">
          <w:rPr>
            <w:lang w:eastAsia="zh-CN"/>
          </w:rPr>
          <w:t xml:space="preserve">with a Serving PLMN value </w:t>
        </w:r>
      </w:ins>
      <w:ins w:id="40" w:author="Patrice Hédé" w:date="2017-11-19T20:04:00Z">
        <w:r w:rsidR="00BA1440">
          <w:rPr>
            <w:lang w:eastAsia="zh-CN"/>
          </w:rPr>
          <w:t xml:space="preserve">received by the SMF for </w:t>
        </w:r>
      </w:ins>
      <w:r w:rsidRPr="00050CA8">
        <w:rPr>
          <w:lang w:eastAsia="zh-CN"/>
        </w:rPr>
        <w:t>the PDU Session.</w:t>
      </w:r>
    </w:p>
    <w:p w14:paraId="04991BE8" w14:textId="77777777" w:rsidR="00211EF7" w:rsidRPr="00050CA8" w:rsidRDefault="00211EF7" w:rsidP="00211EF7">
      <w:pPr>
        <w:pStyle w:val="B1"/>
      </w:pPr>
      <w:r w:rsidRPr="00050CA8">
        <w:tab/>
        <w:t>The N1 SM container contains the PDU Session Establishment Accept that the AMF shall provide to the UE.</w:t>
      </w:r>
    </w:p>
    <w:p w14:paraId="00D05440" w14:textId="77777777" w:rsidR="00211EF7" w:rsidRPr="00050CA8" w:rsidRDefault="00211EF7" w:rsidP="00211EF7">
      <w:pPr>
        <w:pStyle w:val="B1"/>
      </w:pPr>
      <w:r w:rsidRPr="00050CA8">
        <w:tab/>
        <w:t>Multiple QoS Rules may be included in the PDU Session Establishment Accept within the N1 SM and in the N2 SM information.</w:t>
      </w:r>
    </w:p>
    <w:p w14:paraId="533CBADE" w14:textId="77777777" w:rsidR="00211EF7" w:rsidRPr="00050CA8" w:rsidRDefault="00211EF7" w:rsidP="00211EF7">
      <w:pPr>
        <w:pStyle w:val="B1"/>
      </w:pPr>
      <w:r w:rsidRPr="00050CA8">
        <w:tab/>
        <w:t>The Namf_Communication_N1N2MessageTransfer further contains the PDU Session ID and information allowing the AMF to know which access towards the UE to use.</w:t>
      </w:r>
    </w:p>
    <w:p w14:paraId="5BD9C983" w14:textId="77777777" w:rsidR="00211EF7" w:rsidRPr="00050CA8" w:rsidRDefault="00211EF7" w:rsidP="00211EF7">
      <w:pPr>
        <w:pStyle w:val="NO"/>
      </w:pPr>
      <w:r w:rsidRPr="00050CA8">
        <w:t>NOTE</w:t>
      </w:r>
      <w:r w:rsidRPr="00050CA8">
        <w:rPr>
          <w:lang w:eastAsia="zh-CN"/>
        </w:rPr>
        <w:t> 3</w:t>
      </w:r>
      <w:r w:rsidRPr="00050CA8">
        <w:t>:</w:t>
      </w:r>
      <w:r w:rsidRPr="00050CA8">
        <w:tab/>
        <w:t>The access information is to deal with the case where a UE is simultaneously connected over 3GPP and Non 3GPP access.</w:t>
      </w:r>
    </w:p>
    <w:p w14:paraId="4D149D5A" w14:textId="77777777" w:rsidR="00211EF7" w:rsidRPr="00050CA8" w:rsidRDefault="00211EF7" w:rsidP="00211EF7">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p>
    <w:p w14:paraId="2AE55BB7" w14:textId="77777777" w:rsidR="00211EF7" w:rsidRPr="00050CA8" w:rsidRDefault="00211EF7" w:rsidP="00211EF7">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14:paraId="3BFC430A" w14:textId="77777777" w:rsidR="00211EF7" w:rsidRPr="00050CA8" w:rsidRDefault="00211EF7" w:rsidP="00211EF7">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7A49C04" w14:textId="77777777" w:rsidR="00211EF7" w:rsidRPr="00050CA8" w:rsidRDefault="00211EF7" w:rsidP="00211EF7">
      <w:pPr>
        <w:pStyle w:val="B1"/>
      </w:pPr>
      <w:r w:rsidRPr="00050CA8">
        <w:lastRenderedPageBreak/>
        <w:tab/>
        <w:t>(R)AN also allocates (R</w:t>
      </w:r>
      <w:proofErr w:type="gramStart"/>
      <w:r w:rsidRPr="00050CA8">
        <w:t>)AN</w:t>
      </w:r>
      <w:proofErr w:type="gramEnd"/>
      <w:r w:rsidRPr="00050CA8">
        <w:t xml:space="preserve">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610226EF" w14:textId="77777777" w:rsidR="00211EF7" w:rsidRPr="00050CA8" w:rsidRDefault="00211EF7" w:rsidP="00211EF7">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11 to the UE. (R)AN shall only provide the NAS message to the UE if the necessary RAN resources are established and the allocation of (R</w:t>
      </w:r>
      <w:proofErr w:type="gramStart"/>
      <w:r w:rsidRPr="00050CA8">
        <w:t>)AN</w:t>
      </w:r>
      <w:proofErr w:type="gramEnd"/>
      <w:r w:rsidRPr="00050CA8">
        <w:t xml:space="preserve"> tunnel information are successful.</w:t>
      </w:r>
    </w:p>
    <w:p w14:paraId="2A9C84BA" w14:textId="77777777" w:rsidR="00211EF7" w:rsidRPr="00050CA8" w:rsidRDefault="00211EF7" w:rsidP="00211EF7">
      <w:pPr>
        <w:pStyle w:val="B1"/>
      </w:pPr>
      <w:r w:rsidRPr="00050CA8">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p>
    <w:p w14:paraId="519CAE9C" w14:textId="77777777" w:rsidR="00211EF7" w:rsidRPr="00050CA8" w:rsidRDefault="00211EF7" w:rsidP="00211EF7">
      <w:pPr>
        <w:pStyle w:val="B1"/>
      </w:pPr>
      <w:r w:rsidRPr="00050CA8">
        <w:tab/>
        <w:t>The AN Tunnel Info corresponds to the Access Network address of the N3 tunnel corresponding to the PDU Session.</w:t>
      </w:r>
    </w:p>
    <w:p w14:paraId="02E364C0" w14:textId="77777777" w:rsidR="00211EF7" w:rsidRPr="00050CA8" w:rsidRDefault="00211EF7" w:rsidP="00211EF7">
      <w:pPr>
        <w:pStyle w:val="B1"/>
      </w:pPr>
      <w:r w:rsidRPr="00050CA8">
        <w:t>15.</w:t>
      </w:r>
      <w:r w:rsidRPr="00050CA8">
        <w:tab/>
        <w:t>AMF to SMF: Nsmf_PDUSession_UpdateSMContext Request</w:t>
      </w:r>
      <w:r w:rsidRPr="00050CA8" w:rsidDel="00DC2DF1">
        <w:t xml:space="preserve"> </w:t>
      </w:r>
      <w:r w:rsidRPr="00050CA8">
        <w:t>(N2 SM information, Request Type).</w:t>
      </w:r>
    </w:p>
    <w:p w14:paraId="689CD790" w14:textId="77777777" w:rsidR="00211EF7" w:rsidRPr="00050CA8" w:rsidRDefault="00211EF7" w:rsidP="00211EF7">
      <w:pPr>
        <w:pStyle w:val="B1"/>
      </w:pPr>
      <w:r w:rsidRPr="00050CA8">
        <w:tab/>
        <w:t>The AMF forwards the N2 SM information received from (R</w:t>
      </w:r>
      <w:proofErr w:type="gramStart"/>
      <w:r w:rsidRPr="00050CA8">
        <w:t>)AN</w:t>
      </w:r>
      <w:proofErr w:type="gramEnd"/>
      <w:r w:rsidRPr="00050CA8">
        <w:t xml:space="preserve"> to the SMF.</w:t>
      </w:r>
    </w:p>
    <w:p w14:paraId="6406A9E5"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steps are needed to indicate from the UE to the core network that the UE has successfully established the PDU Session, or whether it is sufficient with a successful establishment in (R</w:t>
      </w:r>
      <w:proofErr w:type="gramStart"/>
      <w:r w:rsidRPr="00050CA8">
        <w:t>)AN</w:t>
      </w:r>
      <w:proofErr w:type="gramEnd"/>
      <w:r w:rsidRPr="00050CA8">
        <w:t xml:space="preserve"> indicated in step 12. For example, it is FFS if the UE shall send a NAS PDU Session Establishment Complete message to indicate that the UE has successfully established the PDU Session.</w:t>
      </w:r>
    </w:p>
    <w:p w14:paraId="6EB0AD53" w14:textId="77777777" w:rsidR="00211EF7" w:rsidRPr="00050CA8" w:rsidRDefault="00211EF7" w:rsidP="00211EF7">
      <w:pPr>
        <w:pStyle w:val="B1"/>
      </w:pPr>
      <w:r w:rsidRPr="00050CA8">
        <w:t>16a.</w:t>
      </w:r>
      <w:r w:rsidRPr="00050CA8">
        <w:tab/>
        <w:t xml:space="preserve">The SMF initiates an N4 Session Modification procedure with the UPF. The SMF provides AN Tunnel Info </w:t>
      </w:r>
      <w:r w:rsidRPr="00050CA8">
        <w:rPr>
          <w:lang w:eastAsia="zh-CN"/>
        </w:rPr>
        <w:t>to the UPF</w:t>
      </w:r>
    </w:p>
    <w:p w14:paraId="0AF64204" w14:textId="77777777" w:rsidR="00211EF7" w:rsidRPr="00050CA8" w:rsidRDefault="00211EF7" w:rsidP="00211EF7">
      <w:pPr>
        <w:pStyle w:val="B1"/>
      </w:pPr>
      <w:r w:rsidRPr="00050CA8">
        <w:tab/>
        <w:t>For a PDU Session of Ethernet PDU Type, t</w:t>
      </w:r>
      <w:r w:rsidRPr="00050CA8">
        <w:rPr>
          <w:lang w:eastAsia="zh-CN"/>
        </w:rPr>
        <w:t xml:space="preserve">he </w:t>
      </w:r>
      <w:r w:rsidRPr="00050CA8">
        <w:t>SMF may provide Ethernet Packet Filter Set</w:t>
      </w:r>
      <w:r w:rsidRPr="00050CA8">
        <w:rPr>
          <w:lang w:eastAsia="zh-CN"/>
        </w:rPr>
        <w:t>(s)</w:t>
      </w:r>
      <w:r w:rsidRPr="00050CA8">
        <w:t xml:space="preserve"> and forwarding rule(s)</w:t>
      </w:r>
      <w:r w:rsidRPr="00050CA8">
        <w:rPr>
          <w:lang w:eastAsia="zh-CN"/>
        </w:rPr>
        <w:t xml:space="preserve"> to the UPF.</w:t>
      </w:r>
    </w:p>
    <w:p w14:paraId="244F467B" w14:textId="77777777" w:rsidR="00211EF7" w:rsidRPr="00050CA8" w:rsidRDefault="00211EF7" w:rsidP="00211EF7">
      <w:pPr>
        <w:pStyle w:val="NO"/>
      </w:pPr>
      <w:r w:rsidRPr="00050CA8">
        <w:t>NOTE</w:t>
      </w:r>
      <w:r w:rsidRPr="00050CA8">
        <w:rPr>
          <w:lang w:eastAsia="zh-CN"/>
        </w:rPr>
        <w:t> 4</w:t>
      </w:r>
      <w:r w:rsidRPr="00050CA8">
        <w:t>:</w:t>
      </w:r>
      <w:r w:rsidRPr="00050CA8">
        <w:tab/>
        <w:t>If the PDU Session Establishment Request was due to mobility between 3GPP and non-3GPP access or mobility from EPC, the downlink data path is switched towards the target access in this step.</w:t>
      </w:r>
    </w:p>
    <w:p w14:paraId="104FAAE9" w14:textId="77777777" w:rsidR="00211EF7" w:rsidRPr="00050CA8" w:rsidRDefault="00211EF7" w:rsidP="00211EF7">
      <w:pPr>
        <w:pStyle w:val="B1"/>
      </w:pPr>
      <w:r w:rsidRPr="00050CA8">
        <w:t>16b.</w:t>
      </w:r>
      <w:r w:rsidRPr="00050CA8">
        <w:tab/>
        <w:t>The UPF provides an N4 Session Modification Response to the SMF.</w:t>
      </w:r>
    </w:p>
    <w:p w14:paraId="5B5C7865" w14:textId="77777777" w:rsidR="00211EF7" w:rsidRPr="00050CA8" w:rsidRDefault="00211EF7" w:rsidP="00211EF7">
      <w:pPr>
        <w:pStyle w:val="B1"/>
      </w:pPr>
      <w:r w:rsidRPr="00050CA8">
        <w:tab/>
        <w:t>If multiple UPFs are used in the PDU Session, the UPF in step 15 refers to the UPF terminating N3.</w:t>
      </w:r>
    </w:p>
    <w:p w14:paraId="0583AD09" w14:textId="77777777" w:rsidR="00211EF7" w:rsidRPr="00050CA8" w:rsidRDefault="00211EF7" w:rsidP="00211EF7">
      <w:pPr>
        <w:pStyle w:val="B1"/>
      </w:pPr>
      <w:r w:rsidRPr="00050CA8">
        <w:t>17.</w:t>
      </w:r>
      <w:r w:rsidRPr="00050CA8">
        <w:tab/>
        <w:t>SMF to AMF: Nsmf_PDUSession_UpdateSMContext Response</w:t>
      </w:r>
      <w:r w:rsidRPr="00050CA8" w:rsidDel="00D60002">
        <w:t xml:space="preserve"> </w:t>
      </w:r>
      <w:r w:rsidRPr="00050CA8">
        <w:t>(Cause).</w:t>
      </w:r>
    </w:p>
    <w:p w14:paraId="2791ECCA" w14:textId="77777777" w:rsidR="00211EF7" w:rsidRPr="00050CA8" w:rsidRDefault="00211EF7" w:rsidP="00211EF7">
      <w:pPr>
        <w:pStyle w:val="B1"/>
      </w:pPr>
      <w:r w:rsidRPr="00050CA8">
        <w:tab/>
        <w:t xml:space="preserve">The SMF may subscribe to the </w:t>
      </w:r>
      <w:r w:rsidRPr="00050CA8">
        <w:rPr>
          <w:lang w:eastAsia="zh-CN"/>
        </w:rPr>
        <w:t xml:space="preserve">UE mobility event notification from the AMF (e.g location reporting, UE moving into or out of area of interest), </w:t>
      </w:r>
      <w:r w:rsidRPr="00050CA8">
        <w:t xml:space="preserve">after this step by invoking </w:t>
      </w:r>
      <w:r w:rsidRPr="00050CA8">
        <w:rPr>
          <w:lang w:eastAsia="zh-CN"/>
        </w:rPr>
        <w:t>Namf_EventExposure_Subscribe service operation</w:t>
      </w:r>
      <w:r w:rsidRPr="00050CA8">
        <w:t xml:space="preserve"> as specified in clause 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notification by providing the LADN DNN as an indicator for the area of interest (see clause 5.6.5 and 5.6.11 of TS 23.501 [2]).</w:t>
      </w:r>
    </w:p>
    <w:p w14:paraId="2435D5E7" w14:textId="77777777" w:rsidR="00211EF7" w:rsidRPr="00050CA8" w:rsidRDefault="00211EF7" w:rsidP="00211EF7">
      <w:pPr>
        <w:pStyle w:val="B1"/>
      </w:pPr>
      <w:r w:rsidRPr="00050CA8">
        <w:tab/>
        <w:t>After this step, the AMF forwards relevant events subscribed by</w:t>
      </w:r>
      <w:r w:rsidRPr="00050CA8" w:rsidDel="007C6B31">
        <w:t xml:space="preserve"> </w:t>
      </w:r>
      <w:r w:rsidRPr="00050CA8">
        <w:t>the SMF</w:t>
      </w:r>
      <w:proofErr w:type="gramStart"/>
      <w:r w:rsidRPr="00050CA8">
        <w:t>..</w:t>
      </w:r>
      <w:proofErr w:type="gramEnd"/>
    </w:p>
    <w:p w14:paraId="405BD490" w14:textId="77777777" w:rsidR="00211EF7" w:rsidRPr="00050CA8" w:rsidRDefault="00211EF7" w:rsidP="00211EF7">
      <w:pPr>
        <w:pStyle w:val="B1"/>
      </w:pPr>
      <w:r w:rsidRPr="00050CA8">
        <w:t>18.</w:t>
      </w:r>
      <w:r w:rsidRPr="00050CA8">
        <w:tab/>
        <w:t>[Conditional] SMF to AMF: Nsmf_PDUSession_SMContextStatusNotify ()</w:t>
      </w:r>
    </w:p>
    <w:p w14:paraId="1DF66365" w14:textId="77777777" w:rsidR="00211EF7" w:rsidRPr="00050CA8" w:rsidRDefault="00211EF7" w:rsidP="00211EF7">
      <w:pPr>
        <w:pStyle w:val="B1"/>
      </w:pPr>
      <w:r w:rsidRPr="00050CA8">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104FCD52" w14:textId="77777777" w:rsidR="00211EF7" w:rsidRPr="00050CA8" w:rsidRDefault="00211EF7" w:rsidP="00211EF7">
      <w:pPr>
        <w:pStyle w:val="B1"/>
      </w:pPr>
      <w:r w:rsidRPr="00050CA8">
        <w:tab/>
        <w:t>If the PDU Session Establishment request is due to a handover from EPC, the SMF (SMF+PGW-C) shall</w:t>
      </w:r>
      <w:r w:rsidRPr="00050CA8">
        <w:rPr>
          <w:lang w:eastAsia="ko-KR"/>
        </w:rPr>
        <w:t xml:space="preserve"> initiate the PDN GW Initiated PDN Disconnection procedure in EPC as defined in clause 5.4.4.1 of TS 23.401 [13].</w:t>
      </w:r>
    </w:p>
    <w:p w14:paraId="60847C08" w14:textId="77777777" w:rsidR="00211EF7" w:rsidRPr="00050CA8" w:rsidRDefault="00211EF7" w:rsidP="00211EF7">
      <w:pPr>
        <w:pStyle w:val="B1"/>
      </w:pPr>
      <w:r w:rsidRPr="00050CA8">
        <w:t>19.</w:t>
      </w:r>
      <w:r w:rsidRPr="00050CA8">
        <w:tab/>
        <w:t>SMF to UE, via UPF: In case of PDU Type IPv6, the SMF generates an IPv6 Router Advertisement and sends it to the UE via N4 and the UPF.</w:t>
      </w:r>
    </w:p>
    <w:p w14:paraId="5597366A" w14:textId="77777777" w:rsidR="00211EF7" w:rsidRPr="00050CA8" w:rsidRDefault="00211EF7" w:rsidP="00211EF7">
      <w:pPr>
        <w:pStyle w:val="B1"/>
      </w:pPr>
      <w:r w:rsidRPr="00050CA8">
        <w:rPr>
          <w:lang w:eastAsia="ko-KR"/>
        </w:rPr>
        <w:t>20.</w:t>
      </w:r>
      <w:r w:rsidRPr="00050CA8">
        <w:rPr>
          <w:lang w:eastAsia="ko-KR"/>
        </w:rPr>
        <w:tab/>
      </w:r>
      <w:r w:rsidRPr="00050CA8">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050CA8" w:rsidDel="00B12C9E">
        <w:t xml:space="preserve"> </w:t>
      </w:r>
      <w:r w:rsidRPr="00050CA8">
        <w:t>service operation including the SMF address, the DNN and the PDU Session Id. The UDM stores the SMF identity, SMF address and the associated DNN and PDU Session Id.</w:t>
      </w:r>
    </w:p>
    <w:p w14:paraId="250F75D9" w14:textId="77777777" w:rsidR="00211EF7" w:rsidRPr="00050CA8" w:rsidRDefault="00211EF7" w:rsidP="00211EF7">
      <w:pPr>
        <w:pStyle w:val="B1"/>
      </w:pPr>
      <w:r w:rsidRPr="00050CA8">
        <w:tab/>
        <w:t>If the Request Type received in step 3 indicates "Emergency Request"</w:t>
      </w:r>
    </w:p>
    <w:p w14:paraId="5D28CA8A" w14:textId="77777777" w:rsidR="00211EF7" w:rsidRPr="00050CA8" w:rsidRDefault="00211EF7" w:rsidP="00211EF7">
      <w:pPr>
        <w:pStyle w:val="B2"/>
      </w:pPr>
      <w:r w:rsidRPr="00050CA8">
        <w:lastRenderedPageBreak/>
        <w:t>-</w:t>
      </w:r>
      <w:r w:rsidRPr="00050CA8">
        <w:tab/>
        <w:t>For an authenticated non-roaming UE, based on operator configuration (e.g. related with whether the operator uses a fixed SMF for Emergency calls, etc.), the SMF may register the PDU Session ID onto the UDM: the SMF invokes the Nudm_UEContextManagement_Update</w:t>
      </w:r>
      <w:r w:rsidRPr="00050CA8" w:rsidDel="00B12C9E">
        <w:t xml:space="preserve"> </w:t>
      </w:r>
      <w:r w:rsidRPr="00050CA8">
        <w:t>service operation including the SMF address, an indication of Emergency services and the PDU Session ID. The UDM shall store the SMF address as part of the UE context for Emergency services.</w:t>
      </w:r>
    </w:p>
    <w:p w14:paraId="00EEFFA1" w14:textId="77777777" w:rsidR="00211EF7" w:rsidRPr="00050CA8" w:rsidRDefault="00211EF7" w:rsidP="00211EF7">
      <w:pPr>
        <w:pStyle w:val="B2"/>
      </w:pPr>
      <w:r w:rsidRPr="00050CA8">
        <w:t>-</w:t>
      </w:r>
      <w:r w:rsidRPr="00050CA8">
        <w:tab/>
        <w:t>For an unauthenticated UE or a roaming UE, the SMF shall not register the PDU Session ID onto the UDM</w:t>
      </w:r>
    </w:p>
    <w:p w14:paraId="0CC401C4" w14:textId="77777777" w:rsidR="00211EF7" w:rsidRPr="003F3F1B" w:rsidRDefault="00211EF7" w:rsidP="00211EF7">
      <w:pPr>
        <w:rPr>
          <w:lang w:eastAsia="zh-CN"/>
        </w:rPr>
      </w:pPr>
    </w:p>
    <w:p w14:paraId="56847E8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2CA2FDEA" w14:textId="77777777" w:rsidR="00211EF7" w:rsidRPr="00050CA8" w:rsidRDefault="00211EF7" w:rsidP="00211EF7">
      <w:pPr>
        <w:pStyle w:val="Heading5"/>
      </w:pPr>
      <w:bookmarkStart w:id="41" w:name="_Toc498414022"/>
      <w:r w:rsidRPr="00050CA8">
        <w:t>4.3.2.2.2</w:t>
      </w:r>
      <w:r w:rsidRPr="00050CA8">
        <w:tab/>
        <w:t>Home-routed Roaming</w:t>
      </w:r>
      <w:bookmarkEnd w:id="41"/>
    </w:p>
    <w:p w14:paraId="03F3BE0C" w14:textId="77777777" w:rsidR="00211EF7" w:rsidRPr="00050CA8" w:rsidRDefault="00211EF7" w:rsidP="00211EF7">
      <w:r w:rsidRPr="00050CA8">
        <w:t>This procedure is used in case of home-routed roaming scenarios.</w:t>
      </w:r>
    </w:p>
    <w:bookmarkStart w:id="42" w:name="_MON_1566896954"/>
    <w:bookmarkEnd w:id="42"/>
    <w:p w14:paraId="38CE8323" w14:textId="77777777" w:rsidR="00211EF7" w:rsidRPr="00050CA8" w:rsidRDefault="00211EF7" w:rsidP="00211EF7">
      <w:pPr>
        <w:pStyle w:val="TH"/>
      </w:pPr>
      <w:r w:rsidRPr="00050CA8">
        <w:rPr>
          <w:b w:val="0"/>
        </w:rPr>
        <w:object w:dxaOrig="11199" w:dyaOrig="15913" w14:anchorId="4FB6A349">
          <v:shape id="_x0000_i1028" type="#_x0000_t75" style="width:481.6pt;height:641.9pt" o:ole="">
            <v:imagedata r:id="rId14" o:title=""/>
          </v:shape>
          <o:OLEObject Type="Embed" ProgID="Word.Picture.8" ShapeID="_x0000_i1028" DrawAspect="Content" ObjectID="_1572784151" r:id="rId15"/>
        </w:object>
      </w:r>
    </w:p>
    <w:p w14:paraId="6589B911" w14:textId="77777777" w:rsidR="00211EF7" w:rsidRPr="00050CA8" w:rsidRDefault="00211EF7" w:rsidP="00211EF7">
      <w:pPr>
        <w:pStyle w:val="TF"/>
      </w:pPr>
      <w:r w:rsidRPr="00050CA8">
        <w:t>Figure 4.3.2.2.2-1: UE-requested PDU Session Establishment for home-routed roaming scenarios</w:t>
      </w:r>
    </w:p>
    <w:p w14:paraId="6F8DBBD5" w14:textId="77777777" w:rsidR="00211EF7" w:rsidRPr="00050CA8" w:rsidRDefault="00211EF7" w:rsidP="00211EF7">
      <w:pPr>
        <w:pStyle w:val="B1"/>
      </w:pPr>
      <w:r w:rsidRPr="00050CA8">
        <w:t>1.</w:t>
      </w:r>
      <w:r w:rsidRPr="00050CA8">
        <w:tab/>
        <w:t>This step is the same as step 1 in clause 4.3.2.2.1.</w:t>
      </w:r>
    </w:p>
    <w:p w14:paraId="2B6BC17B" w14:textId="0A258467" w:rsidR="00211EF7" w:rsidRPr="00050CA8" w:rsidRDefault="00211EF7" w:rsidP="00211EF7">
      <w:pPr>
        <w:pStyle w:val="B1"/>
        <w:rPr>
          <w:lang w:eastAsia="zh-CN"/>
        </w:rPr>
      </w:pPr>
      <w:r w:rsidRPr="00050CA8">
        <w:t>2.</w:t>
      </w:r>
      <w:r w:rsidRPr="00050CA8">
        <w:tab/>
        <w:t>As in step 2 of clause 4.3.2.2.1 with the addition that the AMF also selects a SMF in HPLMN</w:t>
      </w:r>
      <w:ins w:id="43" w:author="Patrice Hédé" w:date="2017-11-19T20:06:00Z">
        <w:r w:rsidR="00BA1440">
          <w:t xml:space="preserve"> using the S-NSSAI with </w:t>
        </w:r>
      </w:ins>
      <w:ins w:id="44" w:author="Patrice Hédé" w:date="2017-11-19T20:10:00Z">
        <w:r w:rsidR="00DF198C">
          <w:t>a</w:t>
        </w:r>
      </w:ins>
      <w:ins w:id="45" w:author="Patrice Hédé" w:date="2017-11-19T20:06:00Z">
        <w:r w:rsidR="00BA1440">
          <w:t xml:space="preserve"> HPLMN value</w:t>
        </w:r>
      </w:ins>
      <w:ins w:id="46" w:author="Patrice Hédé" w:date="2017-11-21T15:34:00Z">
        <w:r w:rsidR="00170615">
          <w:t>, as described in clause 4.3.2.2.3</w:t>
        </w:r>
      </w:ins>
      <w:r w:rsidRPr="00050CA8">
        <w:t xml:space="preserve">. </w:t>
      </w:r>
      <w:r w:rsidRPr="00050CA8">
        <w:rPr>
          <w:lang w:eastAsia="zh-CN"/>
        </w:rPr>
        <w:t xml:space="preserve">The AMF stores the association of the </w:t>
      </w:r>
      <w:r w:rsidRPr="00050CA8">
        <w:t>S-NSSAI</w:t>
      </w:r>
      <w:ins w:id="47" w:author="Patrice Hédé" w:date="2017-11-19T20:05:00Z">
        <w:r w:rsidR="00BA1440">
          <w:t xml:space="preserve"> </w:t>
        </w:r>
        <w:r w:rsidR="00BA1440">
          <w:lastRenderedPageBreak/>
          <w:t xml:space="preserve">with a Serving PLMN value, the S-NSSAI with </w:t>
        </w:r>
      </w:ins>
      <w:ins w:id="48" w:author="Patrice Hédé" w:date="2017-11-19T20:10:00Z">
        <w:r w:rsidR="00DF198C">
          <w:t>a</w:t>
        </w:r>
      </w:ins>
      <w:ins w:id="49" w:author="Patrice Hédé" w:date="2017-11-19T20:05:00Z">
        <w:r w:rsidR="00BA1440">
          <w:t xml:space="preserve"> HPLMN value</w:t>
        </w:r>
      </w:ins>
      <w:r w:rsidRPr="00050CA8">
        <w:rPr>
          <w:lang w:eastAsia="zh-CN"/>
        </w:rPr>
        <w:t>, the PDU Session ID and the SMF ID in VPLMN.</w:t>
      </w:r>
    </w:p>
    <w:p w14:paraId="5FEA6320" w14:textId="77777777" w:rsidR="00211EF7" w:rsidRPr="00050CA8" w:rsidRDefault="00211EF7" w:rsidP="00211EF7">
      <w:pPr>
        <w:pStyle w:val="B1"/>
      </w:pPr>
      <w:r w:rsidRPr="00050CA8">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E99B7E" w14:textId="5CB64910" w:rsidR="00211EF7" w:rsidRPr="00050CA8" w:rsidRDefault="00211EF7" w:rsidP="00211EF7">
      <w:pPr>
        <w:pStyle w:val="B1"/>
      </w:pPr>
      <w:r w:rsidRPr="00050CA8">
        <w:t>3a.</w:t>
      </w:r>
      <w:r w:rsidRPr="00050CA8">
        <w:tab/>
      </w:r>
      <w:proofErr w:type="gramStart"/>
      <w:r w:rsidRPr="00050CA8">
        <w:t>As</w:t>
      </w:r>
      <w:proofErr w:type="gramEnd"/>
      <w:r w:rsidRPr="00050CA8">
        <w:t xml:space="preserve"> in step 3 of clause 4.3.2.2.1 with the addition that the AMF also provides the identity of the SMF in HPLMN it has selected in step 2</w:t>
      </w:r>
      <w:ins w:id="50" w:author="Patrice Hédé" w:date="2017-11-19T20:07:00Z">
        <w:r w:rsidR="00BA1440">
          <w:t xml:space="preserve"> and the S-NSSAI with the HPLMN value.</w:t>
        </w:r>
      </w:ins>
      <w:r w:rsidRPr="00050CA8" w:rsidDel="00F9266E">
        <w:t xml:space="preserve"> </w:t>
      </w:r>
      <w:r w:rsidRPr="00050CA8">
        <w:t>The AMF ID is the UE's GUAMI which uniquely identifies the AMF serving the UE. The H-SMF is provided when the PDU Session is home-routed. The N1 SM container contains the PDU Session Establishment Request received from the UE. GPSI shall be provided to the V-SMF by the AMF if available at AMF.</w:t>
      </w:r>
    </w:p>
    <w:p w14:paraId="45FEF495" w14:textId="77777777" w:rsidR="00211EF7" w:rsidRPr="00050CA8" w:rsidRDefault="00211EF7" w:rsidP="00211EF7">
      <w:pPr>
        <w:pStyle w:val="EditorsNote"/>
      </w:pPr>
      <w:r w:rsidRPr="00050CA8">
        <w:rPr>
          <w:lang w:eastAsia="zh-CN"/>
        </w:rPr>
        <w:t>Editor's note:</w:t>
      </w:r>
      <w:r w:rsidRPr="00050CA8">
        <w:rPr>
          <w:lang w:eastAsia="zh-CN"/>
        </w:rPr>
        <w:tab/>
      </w:r>
      <w:r w:rsidRPr="00050CA8">
        <w:t>The parameter S-NSSAI may need to be updated to reflect agreements regarding slice selection parameters. This is FFS.</w:t>
      </w:r>
    </w:p>
    <w:p w14:paraId="60F9E0BA" w14:textId="77777777" w:rsidR="00211EF7" w:rsidRPr="00050CA8" w:rsidRDefault="00211EF7" w:rsidP="00211EF7">
      <w:pPr>
        <w:pStyle w:val="B1"/>
      </w:pPr>
      <w:r w:rsidRPr="00050CA8">
        <w:t>3b:</w:t>
      </w:r>
      <w:r w:rsidRPr="00050CA8">
        <w:tab/>
        <w:t>This step is the same as step 5 of clause 4.3.2.2.1.</w:t>
      </w:r>
    </w:p>
    <w:p w14:paraId="6D2F2F49" w14:textId="77777777" w:rsidR="00211EF7" w:rsidRPr="00050CA8" w:rsidRDefault="00211EF7" w:rsidP="00211EF7">
      <w:pPr>
        <w:pStyle w:val="B1"/>
      </w:pPr>
      <w:r w:rsidRPr="00050CA8">
        <w:t>4.</w:t>
      </w:r>
      <w:r w:rsidRPr="00050CA8">
        <w:tab/>
        <w:t>The V-SMF selects a UPF in VPLMN as described in TS 23.501 [2], clause 6.3.3.</w:t>
      </w:r>
    </w:p>
    <w:p w14:paraId="4635FD0E" w14:textId="77777777" w:rsidR="00211EF7" w:rsidRPr="00050CA8" w:rsidRDefault="00211EF7" w:rsidP="00211EF7">
      <w:pPr>
        <w:pStyle w:val="B1"/>
      </w:pPr>
      <w:r w:rsidRPr="00050CA8">
        <w:t>5.</w:t>
      </w:r>
      <w:r w:rsidRPr="00050CA8">
        <w:tab/>
        <w:t>The V-SMF initiates an N4 Session Establishment procedure with the selected V-UPF:</w:t>
      </w:r>
    </w:p>
    <w:p w14:paraId="2039CD8A" w14:textId="77777777" w:rsidR="00211EF7" w:rsidRPr="00050CA8" w:rsidRDefault="00211EF7" w:rsidP="00211EF7">
      <w:pPr>
        <w:pStyle w:val="B2"/>
      </w:pPr>
      <w:r w:rsidRPr="00050CA8">
        <w:t>5a.</w:t>
      </w:r>
      <w:r w:rsidRPr="00050CA8">
        <w:tab/>
        <w:t>The V-SMF sends an N4 Session Establishment Request to the V-UPF. If CN Tunnel Info is allocated by the SMF, the CN Tunnel Info is provided to V-UPF in this step.</w:t>
      </w:r>
    </w:p>
    <w:p w14:paraId="648EFD99" w14:textId="77777777" w:rsidR="00211EF7" w:rsidRPr="00050CA8" w:rsidRDefault="00211EF7" w:rsidP="00211EF7">
      <w:pPr>
        <w:pStyle w:val="B2"/>
      </w:pPr>
      <w:r w:rsidRPr="00050CA8">
        <w:t>5b.</w:t>
      </w:r>
      <w:r w:rsidRPr="00050CA8">
        <w:tab/>
        <w:t>The V-UPF acknowledges by sending an N4 Session Establishment Response. If CN Tunnel Info is allocated by the V-UPF, the CN Tunnel Info is provided to V-SMF in this step.</w:t>
      </w:r>
    </w:p>
    <w:p w14:paraId="5CA3C7F2" w14:textId="786C0AAC" w:rsidR="00211EF7" w:rsidRPr="00050CA8" w:rsidRDefault="00211EF7" w:rsidP="00211EF7">
      <w:pPr>
        <w:pStyle w:val="B1"/>
      </w:pPr>
      <w:r w:rsidRPr="00050CA8">
        <w:t>6.</w:t>
      </w:r>
      <w:r w:rsidRPr="00050CA8">
        <w:tab/>
        <w:t>V-SMF to H-SMF: Nsmf_PDUSession_Create Request (SUPI, GPSI (if available), DNN, S-NSSAI</w:t>
      </w:r>
      <w:ins w:id="51" w:author="Patrice Hédé" w:date="2017-11-19T20:07:00Z">
        <w:r w:rsidR="00BA1440">
          <w:t xml:space="preserve"> with </w:t>
        </w:r>
      </w:ins>
      <w:ins w:id="52" w:author="Patrice Hédé" w:date="2017-11-19T20:10:00Z">
        <w:r w:rsidR="00DF198C">
          <w:t>a</w:t>
        </w:r>
      </w:ins>
      <w:ins w:id="53" w:author="Patrice Hédé" w:date="2017-11-19T20:07:00Z">
        <w:r w:rsidR="00BA1440">
          <w:t xml:space="preserve"> HPLMN value</w:t>
        </w:r>
      </w:ins>
      <w:r w:rsidRPr="00050CA8">
        <w:t>, PDU Session ID, V-SMF ID, V-CN-Tunnel-Info, PDU type, Protocol Configuration Options, User location information, SM PDU DN Request Container). Protocol Configuration Options may contain information that H-SMF may needs to properly establish the PDU Session (e.g. SSC mode or SM PDU DN Request Container to be used to authenticate the UE by the DN-AAA as defined in clause 4.3.2.3).</w:t>
      </w:r>
    </w:p>
    <w:p w14:paraId="123A884D" w14:textId="77777777" w:rsidR="00211EF7" w:rsidRPr="00050CA8" w:rsidRDefault="00211EF7" w:rsidP="00211EF7">
      <w:pPr>
        <w:pStyle w:val="B1"/>
      </w:pPr>
      <w:r w:rsidRPr="00050CA8">
        <w:t>7-12.</w:t>
      </w:r>
      <w:r w:rsidRPr="00050CA8">
        <w:tab/>
        <w:t>These steps are the same as steps 4-10 in clause 4.3.2.2.1 with the following differences:</w:t>
      </w:r>
    </w:p>
    <w:p w14:paraId="6A8BAF56" w14:textId="77777777" w:rsidR="00211EF7" w:rsidRPr="00050CA8" w:rsidRDefault="00211EF7" w:rsidP="00211EF7">
      <w:pPr>
        <w:pStyle w:val="B2"/>
      </w:pPr>
      <w:r w:rsidRPr="00050CA8">
        <w:t>-</w:t>
      </w:r>
      <w:r w:rsidRPr="00050CA8">
        <w:tab/>
        <w:t>These steps are executed in Home PLMN;</w:t>
      </w:r>
    </w:p>
    <w:p w14:paraId="0BD26D62" w14:textId="77777777" w:rsidR="00211EF7" w:rsidRPr="00050CA8" w:rsidRDefault="00211EF7" w:rsidP="00211EF7">
      <w:pPr>
        <w:pStyle w:val="B2"/>
      </w:pPr>
      <w:r w:rsidRPr="00050CA8">
        <w:t>-</w:t>
      </w:r>
      <w:r w:rsidRPr="00050CA8">
        <w:tab/>
        <w:t>The H-SMF stores an association of the PDU Session and V-SMF ID for this PDU Session for this UE.</w:t>
      </w:r>
    </w:p>
    <w:p w14:paraId="22BAF4BD" w14:textId="77777777" w:rsidR="00211EF7" w:rsidRPr="00050CA8" w:rsidRDefault="00211EF7" w:rsidP="00211EF7">
      <w:pPr>
        <w:pStyle w:val="B2"/>
      </w:pPr>
      <w:r w:rsidRPr="00050CA8">
        <w:t>-</w:t>
      </w:r>
      <w:r w:rsidRPr="00050CA8">
        <w:tab/>
        <w:t>The H-SMF does not provides the Inactivity Timer to the H-UPF as described in step 9a in clause 4.3.2.2.1.</w:t>
      </w:r>
    </w:p>
    <w:p w14:paraId="794BA99C" w14:textId="77777777" w:rsidR="00211EF7" w:rsidRPr="00050CA8" w:rsidRDefault="00211EF7" w:rsidP="00211EF7">
      <w:pPr>
        <w:pStyle w:val="B2"/>
      </w:pPr>
      <w:r w:rsidRPr="00050CA8">
        <w:t>-</w:t>
      </w:r>
      <w:r w:rsidRPr="00050CA8">
        <w:tab/>
        <w:t>Step 5 of clause 4.3.2.2.1 is not executed.</w:t>
      </w:r>
    </w:p>
    <w:p w14:paraId="66B6B34A" w14:textId="77777777" w:rsidR="00211EF7" w:rsidRPr="00050CA8" w:rsidRDefault="00211EF7" w:rsidP="00211EF7">
      <w:pPr>
        <w:pStyle w:val="B1"/>
      </w:pPr>
      <w:r w:rsidRPr="00050CA8">
        <w:t>13.</w:t>
      </w:r>
      <w:r w:rsidRPr="00050CA8">
        <w:tab/>
        <w:t>H-SMF to V-SMF: Nsmf_PDUSession_Create Response (QoS Rule, Protocol Configuration Options including session level information that the V-SMF is not expected to understand , PDU Session Type, H-CN Tunnel Info</w:t>
      </w:r>
      <w:r w:rsidRPr="00050CA8">
        <w:rPr>
          <w:lang w:eastAsia="zh-CN"/>
        </w:rPr>
        <w:t>, QoS profile(s), Session-AMBR</w:t>
      </w:r>
      <w:r w:rsidRPr="00050CA8">
        <w:t>)</w:t>
      </w:r>
    </w:p>
    <w:p w14:paraId="0A091433" w14:textId="77777777" w:rsidR="00211EF7" w:rsidRPr="00050CA8" w:rsidRDefault="00211EF7" w:rsidP="00211EF7">
      <w:pPr>
        <w:pStyle w:val="B1"/>
      </w:pPr>
      <w:r w:rsidRPr="00050CA8">
        <w:tab/>
        <w:t xml:space="preserve">The information that the H-SMF may provide in </w:t>
      </w:r>
      <w:r w:rsidRPr="00050CA8">
        <w:rPr>
          <w:lang w:eastAsia="fr-FR"/>
        </w:rPr>
        <w:t xml:space="preserve">Protocol Configuration Options is the same than defined for step 11 of </w:t>
      </w:r>
      <w:r w:rsidRPr="00050CA8">
        <w:t>Figure 4.3.2.2.1-1.</w:t>
      </w:r>
    </w:p>
    <w:p w14:paraId="195894BD" w14:textId="77777777" w:rsidR="00211EF7" w:rsidRPr="00050CA8" w:rsidRDefault="00211EF7" w:rsidP="00211EF7">
      <w:pPr>
        <w:pStyle w:val="B1"/>
      </w:pPr>
      <w:r w:rsidRPr="00050CA8">
        <w:tab/>
        <w:t>The H-CN Tunnel Info contains the tunnel information for uplink traffic towards H-UPF.</w:t>
      </w:r>
    </w:p>
    <w:p w14:paraId="764ED094" w14:textId="77777777" w:rsidR="00211EF7" w:rsidRPr="00050CA8" w:rsidRDefault="00211EF7" w:rsidP="00211EF7">
      <w:pPr>
        <w:pStyle w:val="B1"/>
      </w:pPr>
      <w:r w:rsidRPr="00050CA8">
        <w:tab/>
        <w:t>Multiple QoS Rules may be included in the Create PDU Session Response.</w:t>
      </w:r>
    </w:p>
    <w:p w14:paraId="48A4A744" w14:textId="77777777" w:rsidR="00211EF7" w:rsidRPr="00050CA8" w:rsidRDefault="00211EF7" w:rsidP="00211EF7">
      <w:pPr>
        <w:pStyle w:val="B1"/>
      </w:pPr>
      <w:r w:rsidRPr="00050CA8">
        <w:t>14-18.</w:t>
      </w:r>
      <w:r w:rsidRPr="00050CA8">
        <w:tab/>
        <w:t>These steps are the same as steps 11-15 in clause 4.3.2.2.1 with the following differences:</w:t>
      </w:r>
    </w:p>
    <w:p w14:paraId="6FB1ABF3" w14:textId="77777777" w:rsidR="00211EF7" w:rsidRPr="00050CA8" w:rsidRDefault="00211EF7" w:rsidP="00211EF7">
      <w:pPr>
        <w:pStyle w:val="B2"/>
      </w:pPr>
      <w:r w:rsidRPr="00050CA8">
        <w:t>-</w:t>
      </w:r>
      <w:r w:rsidRPr="00050CA8">
        <w:tab/>
        <w:t>These steps are executed in Visited PLMN;</w:t>
      </w:r>
    </w:p>
    <w:p w14:paraId="0E1E77BA" w14:textId="77777777" w:rsidR="00211EF7" w:rsidRPr="00050CA8" w:rsidRDefault="00211EF7" w:rsidP="00211EF7">
      <w:pPr>
        <w:pStyle w:val="B2"/>
      </w:pPr>
      <w:r w:rsidRPr="00050CA8">
        <w:t>-</w:t>
      </w:r>
      <w:r w:rsidRPr="00050CA8">
        <w:tab/>
        <w:t>The V-SMF stores an association of the PDU Session and H-SMF ID for this PDU Session for this UE.</w:t>
      </w:r>
    </w:p>
    <w:p w14:paraId="41E3C428" w14:textId="77777777" w:rsidR="00211EF7" w:rsidRPr="00050CA8" w:rsidRDefault="00211EF7" w:rsidP="00211EF7">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59E9051A" w14:textId="77777777" w:rsidR="00211EF7" w:rsidRPr="00050CA8" w:rsidRDefault="00211EF7" w:rsidP="00211EF7">
      <w:pPr>
        <w:pStyle w:val="B1"/>
      </w:pPr>
      <w:r w:rsidRPr="00050CA8">
        <w:t>19b.</w:t>
      </w:r>
      <w:r w:rsidRPr="00050CA8">
        <w:tab/>
        <w:t>The V-UPF provides a N4 Session Modification Response to the V-SMF.</w:t>
      </w:r>
    </w:p>
    <w:p w14:paraId="5B7596BA" w14:textId="77777777" w:rsidR="00211EF7" w:rsidRPr="00050CA8" w:rsidRDefault="00211EF7" w:rsidP="00211EF7">
      <w:pPr>
        <w:pStyle w:val="B1"/>
      </w:pPr>
      <w:r w:rsidRPr="00050CA8">
        <w:lastRenderedPageBreak/>
        <w:tab/>
        <w:t>After this step, the V-UPF delivers any down-link packets to the UE that may have been buffered for this PDU Session.</w:t>
      </w:r>
    </w:p>
    <w:p w14:paraId="49244712" w14:textId="77777777" w:rsidR="00211EF7" w:rsidRPr="00050CA8" w:rsidRDefault="00211EF7" w:rsidP="00211EF7">
      <w:pPr>
        <w:pStyle w:val="B1"/>
      </w:pPr>
      <w:r w:rsidRPr="00050CA8">
        <w:t>20.</w:t>
      </w:r>
      <w:r w:rsidRPr="00050CA8">
        <w:tab/>
        <w:t xml:space="preserve">This step is the same as step 17 in clause 4.3.2.2.1. </w:t>
      </w:r>
      <w:proofErr w:type="gramStart"/>
      <w:r w:rsidRPr="00050CA8">
        <w:t>with</w:t>
      </w:r>
      <w:proofErr w:type="gramEnd"/>
      <w:r w:rsidRPr="00050CA8">
        <w:t xml:space="preserve"> the following differences:</w:t>
      </w:r>
    </w:p>
    <w:p w14:paraId="0FC74DCA" w14:textId="77777777" w:rsidR="00211EF7" w:rsidRPr="00050CA8" w:rsidRDefault="00211EF7" w:rsidP="00211EF7">
      <w:pPr>
        <w:pStyle w:val="B2"/>
      </w:pPr>
      <w:r w:rsidRPr="00050CA8">
        <w:t>-</w:t>
      </w:r>
      <w:r w:rsidRPr="00050CA8">
        <w:tab/>
        <w:t>The SMF is a V-SMF</w:t>
      </w:r>
    </w:p>
    <w:p w14:paraId="6C000676" w14:textId="77777777" w:rsidR="00211EF7" w:rsidRPr="00050CA8" w:rsidRDefault="00211EF7" w:rsidP="00211EF7">
      <w:pPr>
        <w:pStyle w:val="B1"/>
      </w:pPr>
      <w:r w:rsidRPr="00050CA8">
        <w:t>21.</w:t>
      </w:r>
      <w:r w:rsidRPr="00050CA8">
        <w:tab/>
        <w:t>This step is same as step 18 in clause 4.3.2.2.1.</w:t>
      </w:r>
    </w:p>
    <w:p w14:paraId="5804D307" w14:textId="77777777" w:rsidR="00211EF7" w:rsidRPr="00050CA8" w:rsidRDefault="00211EF7" w:rsidP="00211EF7">
      <w:pPr>
        <w:pStyle w:val="B1"/>
      </w:pPr>
      <w:r w:rsidRPr="00050CA8">
        <w:t>22.</w:t>
      </w:r>
      <w:r w:rsidRPr="00050CA8">
        <w:tab/>
        <w:t>H-SMF to UE, via H-UPF and V-UPF in VPLMN: In case of PDU Type IPv6, the H-SMF generates an IPv6 Router Advertisement and sends it to the UE via N4 and the H-UPF and V-UPF.</w:t>
      </w:r>
    </w:p>
    <w:p w14:paraId="4C209E9D" w14:textId="77777777" w:rsidR="00211EF7" w:rsidRPr="00050CA8" w:rsidRDefault="00211EF7" w:rsidP="00211EF7">
      <w:pPr>
        <w:pStyle w:val="B1"/>
      </w:pPr>
      <w:r w:rsidRPr="00050CA8">
        <w:t>23.</w:t>
      </w:r>
      <w:r w:rsidRPr="00050CA8">
        <w:tab/>
        <w:t>H-SMF may register the address to UDM as Step 19 of 4.3.2.2.1. The UDM stores the H-SMF identity and the associated DNN.</w:t>
      </w:r>
    </w:p>
    <w:p w14:paraId="1A71DC88" w14:textId="77777777" w:rsidR="00211EF7" w:rsidRPr="00050CA8" w:rsidRDefault="00211EF7" w:rsidP="00211EF7">
      <w:pPr>
        <w:pStyle w:val="NO"/>
      </w:pPr>
      <w:r w:rsidRPr="00050CA8">
        <w:t>NOTE:</w:t>
      </w:r>
      <w:r w:rsidRPr="00050CA8">
        <w:tab/>
        <w:t>The SMF in HPLMN can initiate step 21 already after step 13.</w:t>
      </w:r>
    </w:p>
    <w:p w14:paraId="33F65E47" w14:textId="77777777" w:rsidR="00211EF7" w:rsidRPr="003F3F1B" w:rsidRDefault="00211EF7" w:rsidP="00211EF7">
      <w:pPr>
        <w:rPr>
          <w:lang w:eastAsia="zh-CN"/>
        </w:rPr>
      </w:pPr>
    </w:p>
    <w:p w14:paraId="0D8B98D9"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54493CD5" w14:textId="77777777" w:rsidR="00211EF7" w:rsidRPr="00050CA8" w:rsidRDefault="00211EF7" w:rsidP="00211EF7">
      <w:pPr>
        <w:pStyle w:val="Heading5"/>
      </w:pPr>
      <w:bookmarkStart w:id="54" w:name="_Toc498414023"/>
      <w:r w:rsidRPr="00050CA8">
        <w:t>4.3.2.2.3</w:t>
      </w:r>
      <w:r w:rsidRPr="00050CA8">
        <w:tab/>
        <w:t>SMF selection</w:t>
      </w:r>
      <w:bookmarkEnd w:id="54"/>
    </w:p>
    <w:p w14:paraId="18AF88FB" w14:textId="77777777" w:rsidR="00211EF7" w:rsidRPr="00050CA8" w:rsidRDefault="00211EF7" w:rsidP="00211EF7">
      <w:pPr>
        <w:pStyle w:val="H6"/>
      </w:pPr>
      <w:r w:rsidRPr="00050CA8">
        <w:t>4.3.2.2.3.1</w:t>
      </w:r>
      <w:r w:rsidRPr="00050CA8">
        <w:tab/>
        <w:t>General</w:t>
      </w:r>
    </w:p>
    <w:p w14:paraId="2126B13E" w14:textId="77777777" w:rsidR="00211EF7" w:rsidRPr="00050CA8" w:rsidRDefault="00211EF7" w:rsidP="00211EF7">
      <w:r w:rsidRPr="00050CA8">
        <w:t>The SMF selection function, as described in TS 23.501 [2] clause 6.3.2,</w:t>
      </w:r>
      <w:del w:id="55" w:author="Patrice Hédé" w:date="2017-11-19T20:08:00Z">
        <w:r w:rsidRPr="00050CA8" w:rsidDel="00BA1440">
          <w:delText xml:space="preserve"> </w:delText>
        </w:r>
      </w:del>
      <w:r w:rsidRPr="00050CA8">
        <w:t xml:space="preserve"> is supported by the AMF and is used to allocate an SMF that shall manage the PDU Session.</w:t>
      </w:r>
    </w:p>
    <w:p w14:paraId="646A69DE" w14:textId="77777777" w:rsidR="00211EF7" w:rsidRPr="00050CA8" w:rsidRDefault="00211EF7" w:rsidP="00211EF7">
      <w:pPr>
        <w:spacing w:after="60"/>
      </w:pPr>
      <w:r w:rsidRPr="00050CA8">
        <w:t>Two main branches of deployment scenarios to consider:</w:t>
      </w:r>
    </w:p>
    <w:p w14:paraId="616C5B63" w14:textId="77777777" w:rsidR="00211EF7" w:rsidRPr="00050CA8" w:rsidRDefault="00211EF7" w:rsidP="00211EF7">
      <w:pPr>
        <w:pStyle w:val="B1"/>
      </w:pPr>
      <w:r w:rsidRPr="00050CA8">
        <w:t>-</w:t>
      </w:r>
      <w:r w:rsidRPr="00050CA8">
        <w:tab/>
        <w:t>Non-roaming and roaming with local breakout, see clause 4.3.2.2.3.2</w:t>
      </w:r>
    </w:p>
    <w:p w14:paraId="76A9C623" w14:textId="77777777" w:rsidR="00211EF7" w:rsidRPr="00050CA8" w:rsidRDefault="00211EF7" w:rsidP="00211EF7">
      <w:pPr>
        <w:pStyle w:val="B1"/>
      </w:pPr>
      <w:r w:rsidRPr="00050CA8">
        <w:t>-</w:t>
      </w:r>
      <w:r w:rsidRPr="00050CA8">
        <w:tab/>
        <w:t>Home routed roaming, see clause 4.3.2.2.3.3</w:t>
      </w:r>
    </w:p>
    <w:p w14:paraId="6A2325B9" w14:textId="77777777" w:rsidR="00211EF7" w:rsidRPr="00050CA8" w:rsidRDefault="00211EF7" w:rsidP="00211EF7">
      <w:r w:rsidRPr="00050CA8">
        <w:t>In case of non-roaming and local breakout, there are two operational scenarios dependent on the configuration of AMF and the deployment option of NSSF in the Serving VPLMN.</w:t>
      </w:r>
    </w:p>
    <w:p w14:paraId="616B1188" w14:textId="77777777" w:rsidR="00211EF7" w:rsidRPr="00050CA8" w:rsidRDefault="00211EF7" w:rsidP="00211EF7">
      <w:r w:rsidRPr="00050CA8">
        <w:t>In case of home-routed, there are two main deployment options dependent on both the operator's implementation decision for the NRF and NSSF deployment configuration and SLA.</w:t>
      </w:r>
    </w:p>
    <w:p w14:paraId="638C7AC0" w14:textId="77777777" w:rsidR="00211EF7" w:rsidRPr="00050CA8" w:rsidRDefault="00211EF7" w:rsidP="00211EF7">
      <w:pPr>
        <w:pStyle w:val="H6"/>
      </w:pPr>
      <w:r w:rsidRPr="00050CA8">
        <w:t>4.3.2.2.3.2</w:t>
      </w:r>
      <w:r w:rsidRPr="00050CA8">
        <w:tab/>
        <w:t>Non-roaming and roaming with local breakout</w:t>
      </w:r>
    </w:p>
    <w:bookmarkStart w:id="56" w:name="_MON_1570557028"/>
    <w:bookmarkEnd w:id="56"/>
    <w:p w14:paraId="1F4E0A9E" w14:textId="77777777" w:rsidR="00211EF7" w:rsidRPr="00050CA8" w:rsidRDefault="00211EF7" w:rsidP="00211EF7">
      <w:pPr>
        <w:pStyle w:val="TH"/>
      </w:pPr>
      <w:r w:rsidRPr="00050CA8">
        <w:object w:dxaOrig="5296" w:dyaOrig="3783" w14:anchorId="51F90C57">
          <v:shape id="_x0000_i1029" type="#_x0000_t75" style="width:243.85pt;height:155.55pt" o:ole="">
            <v:imagedata r:id="rId16" o:title="" cropbottom="5169f" cropright="-1992f"/>
          </v:shape>
          <o:OLEObject Type="Embed" ProgID="Word.Picture.8" ShapeID="_x0000_i1029" DrawAspect="Content" ObjectID="_1572784152" r:id="rId17"/>
        </w:object>
      </w:r>
    </w:p>
    <w:p w14:paraId="0FFA1456" w14:textId="77777777" w:rsidR="00211EF7" w:rsidRPr="00050CA8" w:rsidRDefault="00211EF7" w:rsidP="00211EF7">
      <w:pPr>
        <w:pStyle w:val="TF"/>
      </w:pPr>
      <w:r w:rsidRPr="00050CA8">
        <w:t>Figure 4.3.2.2.3.2-1: SMF selection for non-roaming and roaming with local breakout scenarios</w:t>
      </w:r>
    </w:p>
    <w:p w14:paraId="07EADEEB" w14:textId="5FCF39AD" w:rsidR="00211EF7" w:rsidRPr="00050CA8" w:rsidRDefault="00211EF7" w:rsidP="00211EF7">
      <w:r w:rsidRPr="00050CA8">
        <w:t>If network slicing is supported in the serving PLMN, when the serving AMF</w:t>
      </w:r>
      <w:del w:id="57" w:author="Patrice Hédé" w:date="2017-11-21T15:36:00Z">
        <w:r w:rsidRPr="00050CA8" w:rsidDel="00E06A2F">
          <w:delText xml:space="preserve"> can serve the requested S-NSSAI and the AMF</w:delText>
        </w:r>
      </w:del>
      <w:r w:rsidRPr="00050CA8">
        <w:t xml:space="preserve"> is aware of the appropriate NRF to be used to select NFs/services within the corresponding Network Slice instance, only steps 3 and 4 in the following procedure proceed as described in Figure 4.3.2.2.3.2-1.</w:t>
      </w:r>
    </w:p>
    <w:p w14:paraId="58768F46" w14:textId="3D5D0E62" w:rsidR="00211EF7" w:rsidRPr="00050CA8" w:rsidRDefault="00211EF7" w:rsidP="00211EF7">
      <w:r w:rsidRPr="00050CA8">
        <w:t>Otherwise, if network slicing is supported in the serving PLMN, when the serving AMF</w:t>
      </w:r>
      <w:del w:id="58" w:author="Patrice Hédé" w:date="2017-11-21T15:36:00Z">
        <w:r w:rsidRPr="00050CA8" w:rsidDel="00E06A2F">
          <w:delText xml:space="preserve"> can serve the requested S-NSSAI but it</w:delText>
        </w:r>
      </w:del>
      <w:r w:rsidRPr="00050CA8">
        <w:t xml:space="preserve"> is not aware of the appropriate NRF to be used to select NFs/services within the corresponding Network Slice instance, all steps in the following procedure proceed as described in Figure 4.3.2.2.3.2-1:</w:t>
      </w:r>
    </w:p>
    <w:p w14:paraId="57634938" w14:textId="3954029C" w:rsidR="00211EF7" w:rsidRPr="00050CA8" w:rsidRDefault="00211EF7" w:rsidP="00211EF7">
      <w:pPr>
        <w:pStyle w:val="B1"/>
        <w:rPr>
          <w:lang w:eastAsia="zh-CN"/>
        </w:rPr>
      </w:pPr>
      <w:r w:rsidRPr="00050CA8">
        <w:lastRenderedPageBreak/>
        <w:t>1.</w:t>
      </w:r>
      <w:r w:rsidRPr="00050CA8">
        <w:tab/>
        <w:t xml:space="preserve">The </w:t>
      </w:r>
      <w:r w:rsidRPr="00050CA8">
        <w:rPr>
          <w:lang w:eastAsia="ko-KR"/>
        </w:rPr>
        <w:t>AMF sends a Slice Selection Request to the NSSF in serving PLMN with the requested S-NSSAI</w:t>
      </w:r>
      <w:ins w:id="59" w:author="Patrice Hédé" w:date="2017-11-19T20:09:00Z">
        <w:r w:rsidR="00DF198C">
          <w:rPr>
            <w:lang w:eastAsia="ko-KR"/>
          </w:rPr>
          <w:t xml:space="preserve"> with a Serving PLMN value</w:t>
        </w:r>
      </w:ins>
      <w:r w:rsidRPr="00050CA8">
        <w:rPr>
          <w:lang w:eastAsia="zh-CN"/>
        </w:rPr>
        <w:t>, PLMN ID of the SUPI</w:t>
      </w:r>
      <w:r w:rsidRPr="00050CA8">
        <w:rPr>
          <w:lang w:eastAsia="ko-KR"/>
        </w:rPr>
        <w:t xml:space="preserve"> and TAI of the UE.</w:t>
      </w:r>
    </w:p>
    <w:p w14:paraId="16FCCC8D" w14:textId="77777777" w:rsidR="00211EF7" w:rsidRPr="00050CA8" w:rsidRDefault="00211EF7" w:rsidP="00211EF7">
      <w:pPr>
        <w:pStyle w:val="B1"/>
      </w:pPr>
      <w:r w:rsidRPr="00050CA8">
        <w:t>2.</w:t>
      </w:r>
      <w:r w:rsidRPr="00050CA8">
        <w:tab/>
        <w:t>The NSSF in serving PLMN selects the Network Slice instance and determines the appropriate NRF to be used to select NFs/services within the selected Network Slice instance:</w:t>
      </w:r>
    </w:p>
    <w:p w14:paraId="7B400394" w14:textId="77777777" w:rsidR="00211EF7" w:rsidRPr="00050CA8" w:rsidRDefault="00211EF7" w:rsidP="00211EF7">
      <w:pPr>
        <w:pStyle w:val="B2"/>
      </w:pPr>
      <w:r w:rsidRPr="00050CA8">
        <w:t>-</w:t>
      </w:r>
      <w:r w:rsidRPr="00050CA8">
        <w:tab/>
        <w:t>If multiple Network Slice instances are available for the given S-NSSAI, the NSSF selects one of them, and may return the corresponding specific instance identified by the NSI ID, if needed.</w:t>
      </w:r>
    </w:p>
    <w:p w14:paraId="61D6341B" w14:textId="77777777" w:rsidR="00211EF7" w:rsidRPr="00050CA8" w:rsidRDefault="00211EF7" w:rsidP="00211EF7">
      <w:pPr>
        <w:pStyle w:val="EditorsNote"/>
      </w:pPr>
      <w:r w:rsidRPr="00050CA8">
        <w:t>Editor's note:</w:t>
      </w:r>
      <w:r w:rsidRPr="00050CA8">
        <w:tab/>
        <w:t>Whether the NSI ID is needed from the NSSF is FFS.</w:t>
      </w:r>
    </w:p>
    <w:p w14:paraId="5E01BB03" w14:textId="77777777" w:rsidR="00DF198C" w:rsidRDefault="00211EF7" w:rsidP="00211EF7">
      <w:pPr>
        <w:pStyle w:val="B1"/>
        <w:rPr>
          <w:ins w:id="60" w:author="Patrice Hédé" w:date="2017-11-19T20:09:00Z"/>
        </w:rPr>
      </w:pPr>
      <w:r w:rsidRPr="00050CA8">
        <w:t>3.    AMF queries the appropriate NRF in serving PLMN indicated by the NSSF the NF Discovery request by including S-NSSAI</w:t>
      </w:r>
      <w:ins w:id="61" w:author="Patrice Hédé" w:date="2017-11-19T20:09:00Z">
        <w:r w:rsidR="00DF198C">
          <w:t xml:space="preserve"> with a Serving PLMN value</w:t>
        </w:r>
      </w:ins>
      <w:r w:rsidRPr="00050CA8">
        <w:t>, PLMN ID of the SUPI, DNN and possibly NSI ID in case the AMF has stored an NSI ID for the requested S-NSSAI.</w:t>
      </w:r>
    </w:p>
    <w:p w14:paraId="7199ED03" w14:textId="03703FE7" w:rsidR="00211EF7" w:rsidRPr="00050CA8" w:rsidRDefault="00211EF7" w:rsidP="00211EF7">
      <w:pPr>
        <w:pStyle w:val="B1"/>
      </w:pPr>
      <w:r w:rsidRPr="00050CA8">
        <w:rPr>
          <w:lang w:eastAsia="zh-CN"/>
        </w:rPr>
        <w:t>4.</w:t>
      </w:r>
      <w:r w:rsidRPr="00050CA8">
        <w:rPr>
          <w:lang w:eastAsia="zh-CN"/>
        </w:rPr>
        <w:tab/>
        <w:t xml:space="preserve">The NRF in serving PLMN provides </w:t>
      </w:r>
      <w:r w:rsidRPr="00050CA8">
        <w:t>to the AMF,</w:t>
      </w:r>
      <w:r w:rsidRPr="00050CA8">
        <w:rPr>
          <w:lang w:eastAsia="zh-CN"/>
        </w:rPr>
        <w:t xml:space="preserve"> e.g. FQDN and IP address, of a set of the discovered SMF instance(s) in NF Discovery Response message.</w:t>
      </w:r>
    </w:p>
    <w:p w14:paraId="60BBF62D" w14:textId="77777777" w:rsidR="00211EF7" w:rsidRDefault="00211EF7" w:rsidP="00211EF7">
      <w:r w:rsidRPr="00050CA8">
        <w:t>If network slicing is not supported in the serving PLMN, the SMF selection function in the AMF shall query the appropriate pre-configured NRF (as shown in steps 3. and 4. In Figure 4.3.2.2.3.2-1) to discover the SMF instance(s) unless SMF information (e.g. locally configured on AMF) is available by other means,. The NRF provides the IP address or the FQDN of SMF instance(s) to the AMF.</w:t>
      </w:r>
    </w:p>
    <w:p w14:paraId="392679EF" w14:textId="25E00BB1" w:rsidR="00211EF7" w:rsidRPr="00050CA8" w:rsidRDefault="00211EF7" w:rsidP="00211EF7">
      <w:pPr>
        <w:pStyle w:val="H6"/>
      </w:pPr>
      <w:r w:rsidRPr="00050CA8">
        <w:t>4.3.2.2.3.3</w:t>
      </w:r>
      <w:r w:rsidRPr="00050CA8">
        <w:tab/>
        <w:t>Home routed roaming</w:t>
      </w:r>
    </w:p>
    <w:p w14:paraId="1420AAC1" w14:textId="77777777" w:rsidR="00211EF7" w:rsidRPr="00050CA8" w:rsidRDefault="00211EF7" w:rsidP="00211EF7">
      <w:pPr>
        <w:rPr>
          <w:b/>
        </w:rPr>
      </w:pPr>
      <w:r w:rsidRPr="00050CA8">
        <w:t>The selection of the SMF in VPLMN is performed in the same way as for non-roaming and roaming with local breakout (see clause 4.3.2.2.3.2). When network slicing is supported, the selection of the SMF in HPLMN is performed by means of one of two main deployment options dependent on both the operators' implementation decision (agreed via SLA).In the first deployment option, when NSSF is deployed in both the VPLMN and the HPLMN and based on SLA between the operators, the selection of the SMF in HPLMN is performed by means of the procedure depicted in Figure 4.3.2.2.3.3-1.</w:t>
      </w:r>
    </w:p>
    <w:bookmarkStart w:id="62" w:name="_MON_1570555293"/>
    <w:bookmarkEnd w:id="62"/>
    <w:p w14:paraId="44437B4A" w14:textId="77777777" w:rsidR="00211EF7" w:rsidRPr="00050CA8" w:rsidRDefault="00211EF7" w:rsidP="00211EF7">
      <w:pPr>
        <w:pStyle w:val="TH"/>
      </w:pPr>
      <w:r w:rsidRPr="00050CA8">
        <w:object w:dxaOrig="8752" w:dyaOrig="5223" w14:anchorId="5A5B571F">
          <v:shape id="_x0000_i1030" type="#_x0000_t75" style="width:395.3pt;height:211.25pt" o:ole="">
            <v:imagedata r:id="rId18" o:title="" cropbottom="5169f" cropright="-1992f"/>
          </v:shape>
          <o:OLEObject Type="Embed" ProgID="Word.Picture.8" ShapeID="_x0000_i1030" DrawAspect="Content" ObjectID="_1572784153" r:id="rId19"/>
        </w:object>
      </w:r>
    </w:p>
    <w:p w14:paraId="6BDDA32B" w14:textId="77777777" w:rsidR="00211EF7" w:rsidRPr="00050CA8" w:rsidRDefault="00211EF7" w:rsidP="00211EF7">
      <w:pPr>
        <w:pStyle w:val="TF"/>
      </w:pPr>
      <w:r w:rsidRPr="00050CA8">
        <w:t>Figure 4.3.2.2.3.3-1: Option 1 for SMF selection for home-routed roaming scenarios</w:t>
      </w:r>
    </w:p>
    <w:p w14:paraId="30C987EE" w14:textId="225475C6" w:rsidR="00211EF7" w:rsidRPr="00050CA8" w:rsidRDefault="00211EF7" w:rsidP="00211EF7">
      <w:pPr>
        <w:pStyle w:val="B1"/>
        <w:rPr>
          <w:lang w:eastAsia="zh-CN"/>
        </w:rPr>
      </w:pPr>
      <w:r w:rsidRPr="00050CA8">
        <w:t>1.</w:t>
      </w:r>
      <w:r w:rsidRPr="00050CA8">
        <w:tab/>
        <w:t xml:space="preserve">Based on the </w:t>
      </w:r>
      <w:del w:id="63" w:author="Patrice Hédé" w:date="2017-11-19T20:11:00Z">
        <w:r w:rsidRPr="00050CA8" w:rsidDel="00DF198C">
          <w:delText xml:space="preserve"> </w:delText>
        </w:r>
      </w:del>
      <w:r w:rsidRPr="00050CA8">
        <w:t>operator's configuration</w:t>
      </w:r>
      <w:r w:rsidRPr="00050CA8">
        <w:rPr>
          <w:lang w:eastAsia="ko-KR"/>
        </w:rPr>
        <w:t xml:space="preserve">, if the AMF </w:t>
      </w:r>
      <w:r w:rsidRPr="00050CA8">
        <w:t>is not aware of the appropriate NRF to be used to select NFs/services</w:t>
      </w:r>
      <w:r w:rsidRPr="00050CA8">
        <w:rPr>
          <w:lang w:eastAsia="ko-KR"/>
        </w:rPr>
        <w:t xml:space="preserve"> in the HPLMN, the AMF sends a Slice_Selection_Request to the NSSF in VPLMN with the </w:t>
      </w:r>
      <w:del w:id="64" w:author="Patrice Hédé" w:date="2017-11-19T20:12:00Z">
        <w:r w:rsidRPr="00050CA8" w:rsidDel="00DF198C">
          <w:rPr>
            <w:lang w:eastAsia="ko-KR"/>
          </w:rPr>
          <w:delText xml:space="preserve">requested </w:delText>
        </w:r>
      </w:del>
      <w:r w:rsidRPr="00050CA8">
        <w:rPr>
          <w:lang w:eastAsia="ko-KR"/>
        </w:rPr>
        <w:t>S-NSSAI</w:t>
      </w:r>
      <w:ins w:id="65" w:author="Patrice Hédé" w:date="2017-11-19T20:11:00Z">
        <w:r w:rsidR="00DF198C">
          <w:rPr>
            <w:lang w:eastAsia="ko-KR"/>
          </w:rPr>
          <w:t xml:space="preserve"> with a Serving PLMN value</w:t>
        </w:r>
      </w:ins>
      <w:ins w:id="66" w:author="Patrice Hédé" w:date="2017-11-19T20:12:00Z">
        <w:r w:rsidR="00DF198C">
          <w:rPr>
            <w:lang w:eastAsia="ko-KR"/>
          </w:rPr>
          <w:t>, the S-NSSAI with a HPLMN value</w:t>
        </w:r>
      </w:ins>
      <w:r w:rsidRPr="00050CA8">
        <w:rPr>
          <w:lang w:eastAsia="zh-CN"/>
        </w:rPr>
        <w:t>, PLMN ID of the SUPI</w:t>
      </w:r>
      <w:r w:rsidRPr="00050CA8">
        <w:rPr>
          <w:lang w:eastAsia="ko-KR"/>
        </w:rPr>
        <w:t xml:space="preserve"> and the TAI of the UE.</w:t>
      </w:r>
    </w:p>
    <w:p w14:paraId="3E709119" w14:textId="3139A06E" w:rsidR="00211EF7" w:rsidRPr="00050CA8" w:rsidRDefault="00211EF7" w:rsidP="00211EF7">
      <w:pPr>
        <w:pStyle w:val="B1"/>
      </w:pPr>
      <w:r w:rsidRPr="00050CA8">
        <w:t>2.</w:t>
      </w:r>
      <w:r w:rsidRPr="00050CA8">
        <w:tab/>
        <w:t xml:space="preserve">If slicing configuration information for the requested S-NSSAI </w:t>
      </w:r>
      <w:ins w:id="67" w:author="Patrice Hédé" w:date="2017-11-19T20:13:00Z">
        <w:r w:rsidR="00DF198C">
          <w:t xml:space="preserve">with </w:t>
        </w:r>
      </w:ins>
      <w:del w:id="68" w:author="Patrice Hédé" w:date="2017-11-19T20:13:00Z">
        <w:r w:rsidRPr="00050CA8" w:rsidDel="00DF198C">
          <w:delText xml:space="preserve">in </w:delText>
        </w:r>
      </w:del>
      <w:r w:rsidRPr="00050CA8">
        <w:t xml:space="preserve">the HPLMN </w:t>
      </w:r>
      <w:ins w:id="69" w:author="Patrice Hédé" w:date="2017-11-19T20:13:00Z">
        <w:r w:rsidR="00DF198C">
          <w:t xml:space="preserve">value </w:t>
        </w:r>
      </w:ins>
      <w:r w:rsidRPr="00050CA8">
        <w:t xml:space="preserve">is not available (e.g. the NSSF has no cached information), </w:t>
      </w:r>
      <w:del w:id="70" w:author="Patrice Hédé" w:date="2017-11-19T20:13:00Z">
        <w:r w:rsidRPr="00050CA8" w:rsidDel="00DF198C">
          <w:delText>NSSF in the VPLMN maps the S-NSSAI of the VPLMN to S-NSSAI of the HPLMN if the requested S-NSSAI is PLMN specific. T</w:delText>
        </w:r>
      </w:del>
      <w:ins w:id="71" w:author="Patrice Hédé" w:date="2017-11-19T20:13:00Z">
        <w:r w:rsidR="00DF198C">
          <w:t>t</w:t>
        </w:r>
      </w:ins>
      <w:r w:rsidRPr="00050CA8">
        <w:t xml:space="preserve">he </w:t>
      </w:r>
      <w:r w:rsidRPr="00050CA8">
        <w:rPr>
          <w:lang w:eastAsia="ko-KR"/>
        </w:rPr>
        <w:t xml:space="preserve">NSSF of the VPLMN sends Slice_Selection_Request to NSSF of the HPLMN according to the PLMN ID of SUPI by including the requested S-NSSAI </w:t>
      </w:r>
      <w:del w:id="72" w:author="Patrice Hédé" w:date="2017-11-19T20:13:00Z">
        <w:r w:rsidRPr="00050CA8" w:rsidDel="00DF198C">
          <w:rPr>
            <w:lang w:eastAsia="ko-KR"/>
          </w:rPr>
          <w:delText xml:space="preserve">of </w:delText>
        </w:r>
      </w:del>
      <w:ins w:id="73" w:author="Patrice Hédé" w:date="2017-11-19T20:13:00Z">
        <w:r w:rsidR="00DF198C">
          <w:rPr>
            <w:lang w:eastAsia="ko-KR"/>
          </w:rPr>
          <w:t xml:space="preserve">with </w:t>
        </w:r>
      </w:ins>
      <w:r w:rsidRPr="00050CA8">
        <w:rPr>
          <w:lang w:eastAsia="ko-KR"/>
        </w:rPr>
        <w:t>the HPLMN</w:t>
      </w:r>
      <w:ins w:id="74" w:author="Patrice Hédé" w:date="2017-11-19T20:13:00Z">
        <w:r w:rsidR="00DF198C">
          <w:rPr>
            <w:lang w:eastAsia="ko-KR"/>
          </w:rPr>
          <w:t xml:space="preserve"> value</w:t>
        </w:r>
      </w:ins>
      <w:r w:rsidRPr="00050CA8">
        <w:t>.</w:t>
      </w:r>
    </w:p>
    <w:p w14:paraId="7F7B4B8A" w14:textId="0B00E4A2" w:rsidR="00211EF7" w:rsidRPr="00050CA8" w:rsidRDefault="00211EF7" w:rsidP="00211EF7">
      <w:pPr>
        <w:pStyle w:val="B1"/>
      </w:pPr>
      <w:r w:rsidRPr="00050CA8">
        <w:lastRenderedPageBreak/>
        <w:t>3.</w:t>
      </w:r>
      <w:r w:rsidRPr="00050CA8">
        <w:tab/>
        <w:t>In case multiple Network Slice instance in the HPLMN correspond to the requested S-NSSAI</w:t>
      </w:r>
      <w:ins w:id="75" w:author="Patrice Hédé" w:date="2017-11-21T15:38:00Z">
        <w:r w:rsidR="00E06A2F">
          <w:t xml:space="preserve"> with HPLMN value</w:t>
        </w:r>
      </w:ins>
      <w:r w:rsidRPr="00050CA8">
        <w:t>, the NSSF in HPLMN may include the NSI ID, if needed, for the Network Slice instance in HPLMN selected for the corresponding S-NSSAI in the Slice Selection Response. The NSSF in HPLMN also includes the appropriate hNRF to be used to select NFs/services within HPLMN in the Slice_Selection_Response.</w:t>
      </w:r>
    </w:p>
    <w:p w14:paraId="380DD6B5" w14:textId="77777777" w:rsidR="00211EF7" w:rsidRPr="00050CA8" w:rsidRDefault="00211EF7" w:rsidP="00211EF7">
      <w:pPr>
        <w:pStyle w:val="EditorsNote"/>
      </w:pPr>
      <w:r w:rsidRPr="00050CA8">
        <w:t>Editor's note:</w:t>
      </w:r>
      <w:r w:rsidRPr="00050CA8">
        <w:tab/>
        <w:t>Whether the NSI ID is needed from the NSSF is FFS.</w:t>
      </w:r>
    </w:p>
    <w:p w14:paraId="05F2B50D" w14:textId="77777777" w:rsidR="00211EF7" w:rsidRPr="00050CA8" w:rsidRDefault="00211EF7" w:rsidP="00211EF7">
      <w:pPr>
        <w:pStyle w:val="B1"/>
      </w:pPr>
      <w:r w:rsidRPr="00050CA8">
        <w:t>4.</w:t>
      </w:r>
      <w:r w:rsidRPr="00050CA8">
        <w:tab/>
        <w:t>The serving NSSF includes in the Slice_Selection_Response all the information that has been responded by the NSSF in HPLMN e.g. NSI ID if provided, appropriate hNRF when responding to the AMF.</w:t>
      </w:r>
    </w:p>
    <w:p w14:paraId="4B18584A" w14:textId="77777777" w:rsidR="00211EF7" w:rsidRPr="00050CA8" w:rsidRDefault="00211EF7" w:rsidP="00211EF7">
      <w:pPr>
        <w:pStyle w:val="EditorsNote"/>
      </w:pPr>
      <w:r w:rsidRPr="00050CA8">
        <w:t>Editor's note:</w:t>
      </w:r>
      <w:r w:rsidRPr="00050CA8">
        <w:tab/>
        <w:t>Whether the NSI ID is needed from the NSSF is FFS.</w:t>
      </w:r>
    </w:p>
    <w:p w14:paraId="7FFFDAEE" w14:textId="77777777" w:rsidR="00211EF7" w:rsidRPr="00050CA8" w:rsidRDefault="00211EF7" w:rsidP="00211EF7">
      <w:pPr>
        <w:pStyle w:val="B1"/>
      </w:pPr>
      <w:r w:rsidRPr="00050CA8">
        <w:t>5.</w:t>
      </w:r>
      <w:r w:rsidRPr="00050CA8">
        <w:tab/>
        <w:t>AMF queries the target vNRF the NF Discovery request by including PLMN ID of the SUPI, DNN and all information responded by the NSSF in VPLMN.</w:t>
      </w:r>
    </w:p>
    <w:p w14:paraId="157EEAAE" w14:textId="77777777" w:rsidR="00211EF7" w:rsidRPr="00050CA8" w:rsidRDefault="00211EF7" w:rsidP="00211EF7">
      <w:pPr>
        <w:pStyle w:val="B1"/>
      </w:pPr>
      <w:r w:rsidRPr="00050CA8">
        <w:rPr>
          <w:lang w:eastAsia="zh-CN"/>
        </w:rPr>
        <w:t>6.</w:t>
      </w:r>
      <w:r w:rsidRPr="00050CA8">
        <w:rPr>
          <w:lang w:eastAsia="zh-CN"/>
        </w:rPr>
        <w:tab/>
        <w:t>The NRF in serving PLMN identifies NRF in HPLMN (hNRF) based on the information provided by the NSSF in the serving PLMN, and it requests "NF Discovery" service from hNRF according the procedure in Figure </w:t>
      </w:r>
      <w:r w:rsidRPr="00050CA8">
        <w:t>4.17.4-1</w:t>
      </w:r>
      <w:r w:rsidRPr="00050CA8">
        <w:rPr>
          <w:lang w:eastAsia="zh-CN"/>
        </w:rPr>
        <w:t xml:space="preserve"> to get the expected SMF instance(s) deployed in the HPLMN. As the vNRF in VPLMN triggers the "NF Discovery" on behalf of the AMF, the NRF in the VPLMN shall not replace the information of the AMFNF, i.e. AMF ID, in the Discovery Request message it sends to the hNRF.</w:t>
      </w:r>
    </w:p>
    <w:p w14:paraId="40FDBF65" w14:textId="77777777" w:rsidR="00211EF7" w:rsidRPr="00050CA8" w:rsidRDefault="00211EF7" w:rsidP="00211EF7">
      <w:pPr>
        <w:pStyle w:val="B1"/>
      </w:pPr>
      <w:r w:rsidRPr="00050CA8">
        <w:rPr>
          <w:lang w:eastAsia="zh-CN"/>
        </w:rPr>
        <w:t xml:space="preserve">7-8. </w:t>
      </w:r>
      <w:proofErr w:type="gramStart"/>
      <w:r w:rsidRPr="00050CA8">
        <w:rPr>
          <w:lang w:eastAsia="zh-CN"/>
        </w:rPr>
        <w:t>The</w:t>
      </w:r>
      <w:proofErr w:type="gramEnd"/>
      <w:r w:rsidRPr="00050CA8">
        <w:rPr>
          <w:lang w:eastAsia="zh-CN"/>
        </w:rPr>
        <w:t xml:space="preserve"> hNRF provides </w:t>
      </w:r>
      <w:r w:rsidRPr="00050CA8">
        <w:t xml:space="preserve">to the AMF, via vNRF, </w:t>
      </w:r>
      <w:r w:rsidRPr="00050CA8">
        <w:rPr>
          <w:lang w:eastAsia="zh-CN"/>
        </w:rPr>
        <w:t>the information e.g. FQDN and IP address, of a set of the SMF instance(s) in NF Discovery Response message.</w:t>
      </w:r>
    </w:p>
    <w:p w14:paraId="61A469A5" w14:textId="77777777" w:rsidR="00211EF7" w:rsidRPr="00050CA8" w:rsidRDefault="00211EF7" w:rsidP="00211EF7">
      <w:r w:rsidRPr="00050CA8">
        <w:t>When the NSSF is not deployed in HPLMN then the AMF in VPLMN relies on either the pre-configuration to obtain the NRF in HPLMN or the option below</w:t>
      </w:r>
    </w:p>
    <w:p w14:paraId="7B75C49E" w14:textId="77777777" w:rsidR="00211EF7" w:rsidRPr="00050CA8" w:rsidRDefault="00211EF7" w:rsidP="00211EF7">
      <w:pPr>
        <w:rPr>
          <w:lang w:eastAsia="zh-CN"/>
        </w:rPr>
      </w:pPr>
      <w:r w:rsidRPr="00050CA8">
        <w:t>The other option for the selection of the SMF in HPLMN is performed by means of the</w:t>
      </w:r>
      <w:r w:rsidRPr="00050CA8">
        <w:rPr>
          <w:lang w:eastAsia="zh-CN"/>
        </w:rPr>
        <w:t xml:space="preserve"> procedure depicted in Figure 4.3.2.2.3.3-2.</w:t>
      </w:r>
    </w:p>
    <w:bookmarkStart w:id="76" w:name="_MON_1568917312"/>
    <w:bookmarkEnd w:id="76"/>
    <w:p w14:paraId="42FEF67E" w14:textId="77777777" w:rsidR="00211EF7" w:rsidRPr="00050CA8" w:rsidRDefault="00211EF7" w:rsidP="00211EF7">
      <w:pPr>
        <w:pStyle w:val="TH"/>
      </w:pPr>
      <w:r w:rsidRPr="00050CA8">
        <w:object w:dxaOrig="9607" w:dyaOrig="12188" w14:anchorId="7D2A2137">
          <v:shape id="_x0000_i1031" type="#_x0000_t75" style="width:399.4pt;height:453.05pt" o:ole="">
            <v:imagedata r:id="rId20" o:title="" cropbottom="5169f" cropright="-1992f"/>
          </v:shape>
          <o:OLEObject Type="Embed" ProgID="Word.Picture.8" ShapeID="_x0000_i1031" DrawAspect="Content" ObjectID="_1572784154" r:id="rId21"/>
        </w:object>
      </w:r>
    </w:p>
    <w:p w14:paraId="4A431890" w14:textId="77777777" w:rsidR="00211EF7" w:rsidRPr="00050CA8" w:rsidRDefault="00211EF7" w:rsidP="00211EF7">
      <w:pPr>
        <w:pStyle w:val="TF"/>
      </w:pPr>
      <w:r w:rsidRPr="00050CA8">
        <w:t>Figure 4.3.2.2.3-2: Option 2 for SMF selection for home-routed roaming scenarios</w:t>
      </w:r>
    </w:p>
    <w:p w14:paraId="0B122F85" w14:textId="61D2BF81" w:rsidR="00211EF7" w:rsidRPr="00050CA8" w:rsidRDefault="00211EF7" w:rsidP="00211EF7">
      <w:pPr>
        <w:pStyle w:val="B1"/>
        <w:rPr>
          <w:lang w:eastAsia="zh-CN"/>
        </w:rPr>
      </w:pPr>
      <w:r w:rsidRPr="00050CA8">
        <w:rPr>
          <w:lang w:eastAsia="zh-CN"/>
        </w:rPr>
        <w:t>1.</w:t>
      </w:r>
      <w:r w:rsidRPr="00050CA8">
        <w:rPr>
          <w:lang w:eastAsia="zh-CN"/>
        </w:rPr>
        <w:tab/>
      </w:r>
      <w:r w:rsidRPr="00050CA8">
        <w:t>Based on the operator's configuration</w:t>
      </w:r>
      <w:r w:rsidRPr="00050CA8">
        <w:rPr>
          <w:lang w:eastAsia="ko-KR"/>
        </w:rPr>
        <w:t xml:space="preserve">, </w:t>
      </w:r>
      <w:r w:rsidRPr="00050CA8">
        <w:rPr>
          <w:lang w:eastAsia="zh-CN"/>
        </w:rPr>
        <w:t>the AMF</w:t>
      </w:r>
      <w:r w:rsidRPr="00050CA8">
        <w:t xml:space="preserve"> queries the vNRF with PLMN ID of the SUPI, PLMN ID of the serving PLMN, S-NSSAI</w:t>
      </w:r>
      <w:ins w:id="77" w:author="Patrice Hédé" w:date="2017-11-19T20:15:00Z">
        <w:r w:rsidR="00DF198C">
          <w:t xml:space="preserve"> with a HPLMN value</w:t>
        </w:r>
      </w:ins>
      <w:r w:rsidRPr="00050CA8">
        <w:t>, NSI ID, if the AMF has stored an HPLMN NSI ID for the S-NSSAI and DNN</w:t>
      </w:r>
      <w:del w:id="78" w:author="Patrice Hédé" w:date="2017-11-19T20:15:00Z">
        <w:r w:rsidRPr="00050CA8" w:rsidDel="00DF198C">
          <w:delText>; any VPLMN specific S-NSSAI value is mapped to the corresponding HPLMN specific S-NSSAI value</w:delText>
        </w:r>
      </w:del>
      <w:r w:rsidRPr="00050CA8">
        <w:t>.</w:t>
      </w:r>
    </w:p>
    <w:p w14:paraId="53B5C7AC" w14:textId="77777777" w:rsidR="00211EF7" w:rsidRPr="00050CA8" w:rsidRDefault="00211EF7" w:rsidP="00211EF7">
      <w:pPr>
        <w:pStyle w:val="B1"/>
        <w:rPr>
          <w:lang w:eastAsia="zh-CN"/>
        </w:rPr>
      </w:pPr>
      <w:r w:rsidRPr="00050CA8">
        <w:rPr>
          <w:lang w:eastAsia="zh-CN"/>
        </w:rPr>
        <w:t>2.</w:t>
      </w:r>
      <w:r w:rsidRPr="00050CA8">
        <w:rPr>
          <w:lang w:eastAsia="zh-CN"/>
        </w:rPr>
        <w:tab/>
        <w:t>The vNRF queries, on behalf of the AMF in VPLMN, the hNRF identified by means of the PLMN ID of the SUPI. The NRF in VPLMN requests "NF Discovery" service from hNRF according the procedure in Figure </w:t>
      </w:r>
      <w:r w:rsidRPr="00050CA8">
        <w:t>4.17.4-1</w:t>
      </w:r>
      <w:r w:rsidRPr="00050CA8">
        <w:rPr>
          <w:lang w:eastAsia="zh-CN"/>
        </w:rPr>
        <w:t xml:space="preserve"> to get the expected SMF instance(s) deployed in the HPLMN. As the NRF in the serving PLMN triggers the "NF Discovery" on behalf of the AMF, the NRF in the VPLMN shall not replace the information of the AMFNF, i.e. AMF ID, in the Discovery Request message it sends to the hNRF.</w:t>
      </w:r>
    </w:p>
    <w:p w14:paraId="7FBA00D3" w14:textId="77777777" w:rsidR="00211EF7" w:rsidRPr="00050CA8" w:rsidRDefault="00211EF7" w:rsidP="00211EF7">
      <w:pPr>
        <w:pStyle w:val="B1"/>
      </w:pPr>
      <w:r w:rsidRPr="00050CA8">
        <w:tab/>
        <w:t>Depending on the available information and based on configuration, the hNRF may either execute step (3A), or (3B), or (3C).</w:t>
      </w:r>
    </w:p>
    <w:p w14:paraId="1DBE9BB6" w14:textId="77777777" w:rsidR="00211EF7" w:rsidRPr="00050CA8" w:rsidRDefault="00211EF7" w:rsidP="00211EF7">
      <w:pPr>
        <w:pStyle w:val="B1"/>
      </w:pPr>
      <w:r w:rsidRPr="00050CA8">
        <w:rPr>
          <w:lang w:eastAsia="zh-CN"/>
        </w:rPr>
        <w:t>3(A)</w:t>
      </w:r>
      <w:r w:rsidRPr="00050CA8">
        <w:rPr>
          <w:lang w:eastAsia="zh-CN"/>
        </w:rPr>
        <w:tab/>
      </w:r>
      <w:proofErr w:type="gramStart"/>
      <w:r w:rsidRPr="00050CA8">
        <w:rPr>
          <w:lang w:eastAsia="zh-CN"/>
        </w:rPr>
        <w:t>The</w:t>
      </w:r>
      <w:proofErr w:type="gramEnd"/>
      <w:r w:rsidRPr="00050CA8">
        <w:rPr>
          <w:lang w:eastAsia="zh-CN"/>
        </w:rPr>
        <w:t xml:space="preserve"> hNRF provides </w:t>
      </w:r>
      <w:r w:rsidRPr="00050CA8">
        <w:t xml:space="preserve">to the AMF, via vNRF, </w:t>
      </w:r>
      <w:r w:rsidRPr="00050CA8">
        <w:rPr>
          <w:lang w:eastAsia="zh-CN"/>
        </w:rPr>
        <w:t>the information e.g. FQDN and IP address, of a set of the discovered SMF instance(s) in NF Discovery Response message.</w:t>
      </w:r>
    </w:p>
    <w:p w14:paraId="34684EBD" w14:textId="77777777" w:rsidR="00211EF7" w:rsidRPr="00050CA8" w:rsidRDefault="00211EF7" w:rsidP="00211EF7">
      <w:pPr>
        <w:pStyle w:val="B1"/>
        <w:rPr>
          <w:lang w:eastAsia="zh-CN"/>
        </w:rPr>
      </w:pPr>
      <w:r w:rsidRPr="00050CA8">
        <w:rPr>
          <w:lang w:eastAsia="zh-CN"/>
        </w:rPr>
        <w:t>3(B)</w:t>
      </w:r>
      <w:r w:rsidRPr="00050CA8">
        <w:rPr>
          <w:lang w:eastAsia="zh-CN"/>
        </w:rPr>
        <w:tab/>
      </w:r>
      <w:proofErr w:type="gramStart"/>
      <w:r w:rsidRPr="00050CA8">
        <w:rPr>
          <w:lang w:eastAsia="zh-CN"/>
        </w:rPr>
        <w:t>The</w:t>
      </w:r>
      <w:proofErr w:type="gramEnd"/>
      <w:r w:rsidRPr="00050CA8">
        <w:rPr>
          <w:lang w:eastAsia="zh-CN"/>
        </w:rPr>
        <w:t xml:space="preserve"> hNRF </w:t>
      </w:r>
      <w:r w:rsidRPr="00050CA8">
        <w:t>queries, on behalf of the AMF, an appropriate local NRF in HPLMN (e.g. a slice level NRF); this local NRF provides the IP address or the FQDN of expected SMF instance(s)</w:t>
      </w:r>
      <w:r w:rsidRPr="00050CA8">
        <w:rPr>
          <w:lang w:eastAsia="zh-CN"/>
        </w:rPr>
        <w:t xml:space="preserve"> (steps 3a and 3b)</w:t>
      </w:r>
      <w:r w:rsidRPr="00050CA8">
        <w:t xml:space="preserve"> that the hNRF returns, via vNRF, to the AMF </w:t>
      </w:r>
      <w:r w:rsidRPr="00050CA8">
        <w:rPr>
          <w:lang w:eastAsia="zh-CN"/>
        </w:rPr>
        <w:t>(steps 3c and 3d)</w:t>
      </w:r>
      <w:r w:rsidRPr="00050CA8">
        <w:t>.</w:t>
      </w:r>
    </w:p>
    <w:p w14:paraId="20A1764A" w14:textId="77777777" w:rsidR="00211EF7" w:rsidRPr="00050CA8" w:rsidRDefault="00211EF7" w:rsidP="00211EF7">
      <w:pPr>
        <w:pStyle w:val="B1"/>
        <w:rPr>
          <w:lang w:eastAsia="ko-KR"/>
        </w:rPr>
      </w:pPr>
      <w:r w:rsidRPr="00050CA8">
        <w:rPr>
          <w:lang w:eastAsia="zh-CN"/>
        </w:rPr>
        <w:lastRenderedPageBreak/>
        <w:t>3(C)</w:t>
      </w:r>
      <w:r w:rsidRPr="00050CA8">
        <w:rPr>
          <w:lang w:eastAsia="zh-CN"/>
        </w:rPr>
        <w:tab/>
      </w:r>
      <w:proofErr w:type="gramStart"/>
      <w:r w:rsidRPr="00050CA8">
        <w:rPr>
          <w:lang w:eastAsia="zh-CN"/>
        </w:rPr>
        <w:t>The</w:t>
      </w:r>
      <w:proofErr w:type="gramEnd"/>
      <w:r w:rsidRPr="00050CA8">
        <w:rPr>
          <w:lang w:eastAsia="zh-CN"/>
        </w:rPr>
        <w:t xml:space="preserve"> hNRF </w:t>
      </w:r>
      <w:r w:rsidRPr="00050CA8">
        <w:t xml:space="preserve">queries the NSSF in HPLMN that selects the HPLMN part of the Network Slice instance to serve the UE and determines the appropriate NRF in HPLMN to be used to select </w:t>
      </w:r>
      <w:r w:rsidRPr="00050CA8">
        <w:rPr>
          <w:lang w:eastAsia="zh-CN"/>
        </w:rPr>
        <w:t xml:space="preserve">the SMF instance(s) </w:t>
      </w:r>
      <w:r w:rsidRPr="00050CA8">
        <w:t xml:space="preserve">within the selected HPLMN part of the Network Slice instance </w:t>
      </w:r>
      <w:r w:rsidRPr="00050CA8">
        <w:rPr>
          <w:lang w:eastAsia="zh-CN"/>
        </w:rPr>
        <w:t>(steps 3a and 3b)</w:t>
      </w:r>
      <w:r w:rsidRPr="00050CA8">
        <w:t>. Then the hNRF queries, on behalf of the AMF, the appropriate local NRF in HPLMN (e.g. a slice level NRF) indicated by the NSSF, adding the NSI ID (if provided by the NSSF to the S-NSSAI; this local NRF provides the IP address or the FQDN of expected SMF instance(s)</w:t>
      </w:r>
      <w:r w:rsidRPr="00050CA8">
        <w:rPr>
          <w:lang w:eastAsia="zh-CN"/>
        </w:rPr>
        <w:t xml:space="preserve"> (steps 3c and 3d)</w:t>
      </w:r>
      <w:r w:rsidRPr="00050CA8">
        <w:t>. Finally the hNRF returns to the AMF, via vNRF, the IP address or the FQDN of expected SMF instance(s) and, if required, in addition, the NSI ID associated with the S-NSSAI</w:t>
      </w:r>
      <w:r w:rsidRPr="00050CA8">
        <w:rPr>
          <w:lang w:eastAsia="zh-CN"/>
        </w:rPr>
        <w:t xml:space="preserve"> (steps 3e and 3f)</w:t>
      </w:r>
      <w:r w:rsidRPr="00050CA8">
        <w:rPr>
          <w:lang w:eastAsia="ko-KR"/>
        </w:rPr>
        <w:t>.</w:t>
      </w:r>
    </w:p>
    <w:p w14:paraId="58A71732" w14:textId="77777777" w:rsidR="00211EF7" w:rsidRPr="00050CA8" w:rsidRDefault="00211EF7" w:rsidP="00211EF7">
      <w:pPr>
        <w:pStyle w:val="EditorsNote"/>
      </w:pPr>
      <w:r w:rsidRPr="00050CA8">
        <w:t>Editor's note:</w:t>
      </w:r>
      <w:r w:rsidRPr="00050CA8">
        <w:tab/>
        <w:t>Whether the NSI ID is needed from the NSSF is FFS.</w:t>
      </w:r>
    </w:p>
    <w:p w14:paraId="1D31B734" w14:textId="77777777" w:rsidR="00211EF7" w:rsidRPr="00050CA8" w:rsidRDefault="00211EF7" w:rsidP="00211EF7">
      <w:r w:rsidRPr="00050CA8">
        <w:t>When the NSSF is not deployed in HPLMN the procedure with only steps (A) and (B) is applicable.</w:t>
      </w:r>
    </w:p>
    <w:p w14:paraId="174DF7CC" w14:textId="77777777" w:rsidR="00211EF7" w:rsidRPr="00050CA8" w:rsidRDefault="00211EF7" w:rsidP="00211EF7">
      <w:r w:rsidRPr="00050CA8">
        <w:t>When network slicing is not supported in VPLMN or in HPLMN or in both PLMNs the procedure with only steps (A) and (B) is applicable by not including in the queries any slice information.</w:t>
      </w:r>
    </w:p>
    <w:p w14:paraId="2527FF8A" w14:textId="77777777" w:rsidR="00211EF7" w:rsidRPr="00050CA8" w:rsidRDefault="00211EF7" w:rsidP="00211EF7">
      <w:pPr>
        <w:pStyle w:val="NO"/>
      </w:pPr>
      <w:r w:rsidRPr="00050CA8">
        <w:t>NOTE:</w:t>
      </w:r>
      <w:r w:rsidRPr="00050CA8">
        <w:tab/>
        <w:t>Due to network topology hiding or network configuration, the Home NRF might provide information of the IP address or the FQDN of a proxy function of the discovered NF/NF service to the serving NRF.</w:t>
      </w:r>
    </w:p>
    <w:p w14:paraId="0A830DFA" w14:textId="77777777" w:rsidR="00211EF7" w:rsidRPr="00050CA8" w:rsidRDefault="00211EF7" w:rsidP="00211EF7">
      <w:r w:rsidRPr="00050CA8">
        <w:t xml:space="preserve">The hNRF may cache for subsequent use the information received by the NSSF in the HPLMN, i.e. the appropriate NRF in HPLMN to be used towards a VPLMN to select NFs/services for each received S-NSSAI, NSI ID (if available). </w:t>
      </w:r>
      <w:r w:rsidRPr="00050CA8">
        <w:rPr>
          <w:lang w:eastAsia="ko-KR"/>
        </w:rPr>
        <w:t>The NSSF in HPLMN may update the cached information in the hNRF at any time</w:t>
      </w:r>
      <w:r w:rsidRPr="00050CA8">
        <w:t>.</w:t>
      </w:r>
    </w:p>
    <w:p w14:paraId="47FB1E10" w14:textId="77777777" w:rsidR="00E06A2F" w:rsidRPr="003F3F1B" w:rsidRDefault="00E06A2F" w:rsidP="00E06A2F">
      <w:pPr>
        <w:rPr>
          <w:lang w:eastAsia="zh-CN"/>
        </w:rPr>
      </w:pPr>
    </w:p>
    <w:p w14:paraId="3F736226" w14:textId="77777777" w:rsidR="00211EF7" w:rsidRPr="003F3F1B" w:rsidRDefault="00211EF7" w:rsidP="00211EF7">
      <w:pPr>
        <w:rPr>
          <w:lang w:eastAsia="zh-CN"/>
        </w:rPr>
      </w:pPr>
    </w:p>
    <w:p w14:paraId="488910D0"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4B32A51" w14:textId="77777777" w:rsidR="00FE277C" w:rsidRPr="00050CA8" w:rsidRDefault="00FE277C" w:rsidP="00FE277C">
      <w:pPr>
        <w:pStyle w:val="B1"/>
      </w:pPr>
      <w:r w:rsidRPr="00050CA8">
        <w:t>-</w:t>
      </w:r>
      <w:r w:rsidRPr="00050CA8">
        <w:tab/>
        <w:t>UE information management and transfer (including its security context);</w:t>
      </w:r>
    </w:p>
    <w:p w14:paraId="286B3D2B" w14:textId="77777777" w:rsidR="00FE277C" w:rsidRPr="00050CA8" w:rsidRDefault="00FE277C" w:rsidP="00FE277C">
      <w:pPr>
        <w:pStyle w:val="Heading5"/>
      </w:pPr>
      <w:bookmarkStart w:id="79" w:name="_Toc498414187"/>
      <w:r w:rsidRPr="00050CA8">
        <w:t>5.2.2.2.2</w:t>
      </w:r>
      <w:r w:rsidRPr="00050CA8">
        <w:tab/>
        <w:t>Namf_Communication_UEContextTransfer service operation</w:t>
      </w:r>
      <w:bookmarkEnd w:id="79"/>
    </w:p>
    <w:p w14:paraId="351668FF" w14:textId="77777777" w:rsidR="00FE277C" w:rsidRPr="00050CA8" w:rsidRDefault="00FE277C" w:rsidP="00FE277C">
      <w:pPr>
        <w:rPr>
          <w:b/>
        </w:rPr>
      </w:pPr>
      <w:r w:rsidRPr="00050CA8">
        <w:rPr>
          <w:b/>
        </w:rPr>
        <w:t xml:space="preserve">Service operation name: </w:t>
      </w:r>
      <w:r w:rsidRPr="00050CA8">
        <w:t>Namf_Communication_UEContextTransfer</w:t>
      </w:r>
    </w:p>
    <w:p w14:paraId="37C6D854" w14:textId="77777777" w:rsidR="00FE277C" w:rsidRPr="00050CA8" w:rsidRDefault="00FE277C" w:rsidP="00FE277C">
      <w:pPr>
        <w:rPr>
          <w:lang w:eastAsia="zh-CN"/>
        </w:rPr>
      </w:pPr>
      <w:r w:rsidRPr="00050CA8">
        <w:rPr>
          <w:b/>
        </w:rPr>
        <w:t>Description:</w:t>
      </w:r>
      <w:r w:rsidRPr="00050CA8">
        <w:t xml:space="preserve"> Provides the UE context to the consumer</w:t>
      </w:r>
      <w:r w:rsidRPr="00050CA8">
        <w:rPr>
          <w:lang w:eastAsia="zh-CN"/>
        </w:rPr>
        <w:t xml:space="preserve"> NF.</w:t>
      </w:r>
    </w:p>
    <w:p w14:paraId="6265D240" w14:textId="77777777" w:rsidR="00FE277C" w:rsidRPr="00050CA8" w:rsidRDefault="00FE277C" w:rsidP="00FE277C">
      <w:pPr>
        <w:rPr>
          <w:lang w:eastAsia="zh-CN"/>
        </w:rPr>
      </w:pPr>
      <w:r w:rsidRPr="00050CA8">
        <w:rPr>
          <w:b/>
          <w:lang w:eastAsia="zh-CN"/>
        </w:rPr>
        <w:t xml:space="preserve">Input, Required: </w:t>
      </w:r>
      <w:r w:rsidRPr="00050CA8">
        <w:rPr>
          <w:lang w:eastAsia="zh-CN"/>
        </w:rPr>
        <w:t>5G-GUTI, Reason.</w:t>
      </w:r>
    </w:p>
    <w:p w14:paraId="773FC2E1" w14:textId="77777777" w:rsidR="00FE277C" w:rsidRPr="00050CA8" w:rsidRDefault="00FE277C" w:rsidP="00FE277C">
      <w:pPr>
        <w:rPr>
          <w:lang w:eastAsia="zh-CN"/>
        </w:rPr>
      </w:pPr>
      <w:r w:rsidRPr="00050CA8">
        <w:rPr>
          <w:b/>
        </w:rPr>
        <w:t>Input, Optional:</w:t>
      </w:r>
      <w:r w:rsidRPr="00050CA8">
        <w:t xml:space="preserve"> Integrity protected message from the UE that triggers the context transfer.</w:t>
      </w:r>
    </w:p>
    <w:p w14:paraId="64242593" w14:textId="77777777" w:rsidR="00FE277C" w:rsidRPr="00050CA8" w:rsidRDefault="00FE277C" w:rsidP="00FE277C">
      <w:pPr>
        <w:rPr>
          <w:lang w:eastAsia="zh-CN"/>
        </w:rPr>
      </w:pPr>
      <w:r w:rsidRPr="00050CA8">
        <w:rPr>
          <w:b/>
          <w:lang w:eastAsia="zh-CN"/>
        </w:rPr>
        <w:t>Output, Required:</w:t>
      </w:r>
      <w:r w:rsidRPr="00050CA8">
        <w:rPr>
          <w:lang w:eastAsia="zh-CN"/>
        </w:rPr>
        <w:t xml:space="preserve"> The UE context of the identified UE. The UE context includes the SUPI, DRX parameters, AM policy information, UE network capability, used N1 security context information, event subscriptions by other consumer NF, and the list of SM PDU Session IDs along with the SMF handling the PDU Session.</w:t>
      </w:r>
    </w:p>
    <w:p w14:paraId="59C271B6" w14:textId="6D099DFD" w:rsidR="00FE277C" w:rsidRPr="00050CA8" w:rsidRDefault="00FE277C" w:rsidP="00FE277C">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ins w:id="80" w:author="Patrice Hédé" w:date="2017-11-19T20:16:00Z">
        <w:r w:rsidR="00DF198C">
          <w:rPr>
            <w:lang w:eastAsia="zh-CN"/>
          </w:rPr>
          <w:t>, mapping information associated with the Allowed NSSAI</w:t>
        </w:r>
      </w:ins>
      <w:r w:rsidRPr="00050CA8">
        <w:rPr>
          <w:lang w:eastAsia="zh-CN"/>
        </w:rPr>
        <w:t>.</w:t>
      </w:r>
    </w:p>
    <w:p w14:paraId="13912FE2" w14:textId="77777777" w:rsidR="00FE277C" w:rsidRPr="00050CA8" w:rsidRDefault="00FE277C" w:rsidP="00FE277C">
      <w:pPr>
        <w:rPr>
          <w:lang w:eastAsia="zh-CN"/>
        </w:rPr>
      </w:pPr>
      <w:r w:rsidRPr="00050CA8">
        <w:rPr>
          <w:lang w:eastAsia="zh-CN"/>
        </w:rPr>
        <w:t>See clause 4.2.2.2.2 step 4 and 5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p>
    <w:p w14:paraId="4D56E091" w14:textId="77777777" w:rsidR="00211EF7" w:rsidRPr="003F3F1B" w:rsidRDefault="00211EF7" w:rsidP="00211EF7">
      <w:pPr>
        <w:rPr>
          <w:lang w:eastAsia="zh-CN"/>
        </w:rPr>
      </w:pPr>
    </w:p>
    <w:p w14:paraId="18F1EED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666686D3" w14:textId="77777777" w:rsidR="00FE277C" w:rsidRPr="00050CA8" w:rsidRDefault="00FE277C" w:rsidP="00FE277C">
      <w:pPr>
        <w:pStyle w:val="Heading5"/>
        <w:rPr>
          <w:lang w:eastAsia="zh-CN"/>
        </w:rPr>
      </w:pPr>
      <w:bookmarkStart w:id="81" w:name="_Toc498414189"/>
      <w:r w:rsidRPr="00050CA8">
        <w:rPr>
          <w:lang w:eastAsia="zh-CN"/>
        </w:rPr>
        <w:t>5.2.2.2.4</w:t>
      </w:r>
      <w:r w:rsidRPr="00050CA8">
        <w:rPr>
          <w:lang w:eastAsia="zh-CN"/>
        </w:rPr>
        <w:tab/>
        <w:t>Namf_Communication_N1MessageNotify service operation</w:t>
      </w:r>
      <w:bookmarkEnd w:id="81"/>
    </w:p>
    <w:p w14:paraId="064F4451" w14:textId="77777777" w:rsidR="00FE277C" w:rsidRPr="00050CA8" w:rsidRDefault="00FE277C" w:rsidP="00FE277C">
      <w:r w:rsidRPr="00050CA8">
        <w:rPr>
          <w:b/>
        </w:rPr>
        <w:t>Service operation name:</w:t>
      </w:r>
      <w:r w:rsidRPr="00050CA8">
        <w:t xml:space="preserve"> Namf_Communication_N1MessageNotify</w:t>
      </w:r>
    </w:p>
    <w:p w14:paraId="29FC8DFA" w14:textId="77777777" w:rsidR="00FE277C" w:rsidRPr="00050CA8" w:rsidRDefault="00FE277C" w:rsidP="00FE277C">
      <w:r w:rsidRPr="00050CA8">
        <w:rPr>
          <w:b/>
        </w:rPr>
        <w:t>Description:</w:t>
      </w:r>
      <w:r w:rsidRPr="00050CA8">
        <w:t xml:space="preserve"> </w:t>
      </w:r>
      <w:r w:rsidRPr="00050CA8">
        <w:rPr>
          <w:lang w:eastAsia="zh-CN"/>
        </w:rPr>
        <w:t>AMF notifies the N1 message received from the UE to a destination CN NF</w:t>
      </w:r>
      <w:r w:rsidRPr="00050CA8">
        <w:t>.</w:t>
      </w:r>
    </w:p>
    <w:p w14:paraId="58DF6C49" w14:textId="77777777" w:rsidR="00FE277C" w:rsidRPr="00050CA8" w:rsidRDefault="00FE277C" w:rsidP="00FE277C">
      <w:r w:rsidRPr="00050CA8">
        <w:rPr>
          <w:b/>
        </w:rPr>
        <w:t>Input, Required:</w:t>
      </w:r>
      <w:r w:rsidRPr="00050CA8">
        <w:t xml:space="preserve"> AMF ID (GUAMI), N1 Message(s)</w:t>
      </w:r>
    </w:p>
    <w:p w14:paraId="0E4A1CC4" w14:textId="24FEE2DB" w:rsidR="00FE277C" w:rsidRPr="00050CA8" w:rsidRDefault="00FE277C" w:rsidP="00FE277C">
      <w:r w:rsidRPr="00050CA8">
        <w:rPr>
          <w:b/>
        </w:rPr>
        <w:lastRenderedPageBreak/>
        <w:t>Input, Optional:</w:t>
      </w:r>
      <w:r w:rsidRPr="00050CA8">
        <w:t xml:space="preserve"> local time zone, UE's current location, </w:t>
      </w:r>
      <w:proofErr w:type="gramStart"/>
      <w:r w:rsidRPr="00050CA8">
        <w:t>AN</w:t>
      </w:r>
      <w:proofErr w:type="gramEnd"/>
      <w:r w:rsidRPr="00050CA8">
        <w:t xml:space="preserve"> type AN N2 terminating point, Allowed NSSAI</w:t>
      </w:r>
      <w:ins w:id="82" w:author="Patrice Hédé" w:date="2017-11-19T20:16:00Z">
        <w:r w:rsidR="00DF198C">
          <w:t>, mapping information associated with the Allowed NSSAI</w:t>
        </w:r>
      </w:ins>
      <w:r w:rsidRPr="00050CA8">
        <w:t>, SUPI, MM Context.</w:t>
      </w:r>
    </w:p>
    <w:p w14:paraId="4C3E426D" w14:textId="77777777" w:rsidR="00FE277C" w:rsidRPr="00050CA8" w:rsidRDefault="00FE277C" w:rsidP="00FE277C">
      <w:pPr>
        <w:rPr>
          <w:lang w:eastAsia="zh-CN"/>
        </w:rPr>
      </w:pPr>
      <w:r w:rsidRPr="00050CA8">
        <w:rPr>
          <w:b/>
        </w:rPr>
        <w:t xml:space="preserve">Output, Required: </w:t>
      </w:r>
      <w:r w:rsidRPr="00050CA8">
        <w:t>None</w:t>
      </w:r>
      <w:r w:rsidRPr="00050CA8">
        <w:rPr>
          <w:i/>
        </w:rPr>
        <w:t>.</w:t>
      </w:r>
    </w:p>
    <w:p w14:paraId="0B87246C" w14:textId="77777777" w:rsidR="00FE277C" w:rsidRPr="00050CA8" w:rsidRDefault="00FE277C" w:rsidP="00FE277C">
      <w:pPr>
        <w:rPr>
          <w:i/>
        </w:rPr>
      </w:pPr>
      <w:r w:rsidRPr="00050CA8">
        <w:rPr>
          <w:b/>
        </w:rPr>
        <w:t xml:space="preserve">Output, Optional: </w:t>
      </w:r>
      <w:r w:rsidRPr="00050CA8">
        <w:t>None</w:t>
      </w:r>
      <w:r w:rsidRPr="00050CA8">
        <w:rPr>
          <w:i/>
        </w:rPr>
        <w:t>.</w:t>
      </w:r>
    </w:p>
    <w:p w14:paraId="5A8CE806" w14:textId="77777777" w:rsidR="00FE277C" w:rsidRPr="00050CA8" w:rsidRDefault="00FE277C" w:rsidP="00FE277C">
      <w:pPr>
        <w:rPr>
          <w:lang w:eastAsia="zh-CN"/>
        </w:rPr>
      </w:pPr>
      <w:r w:rsidRPr="00050CA8">
        <w:rPr>
          <w:lang w:eastAsia="zh-CN"/>
        </w:rPr>
        <w:t>The destination NF type to be notified is determined based on one of the following:</w:t>
      </w:r>
    </w:p>
    <w:p w14:paraId="6AAE0F22" w14:textId="77777777" w:rsidR="00FE277C" w:rsidRPr="00050CA8" w:rsidRDefault="00FE277C" w:rsidP="00FE277C">
      <w:pPr>
        <w:pStyle w:val="B1"/>
        <w:rPr>
          <w:lang w:eastAsia="zh-CN"/>
        </w:rPr>
      </w:pPr>
      <w:r w:rsidRPr="00050CA8">
        <w:rPr>
          <w:lang w:eastAsia="zh-CN"/>
        </w:rPr>
        <w:t>-</w:t>
      </w:r>
      <w:r w:rsidRPr="00050CA8">
        <w:rPr>
          <w:lang w:eastAsia="zh-CN"/>
        </w:rPr>
        <w:tab/>
        <w:t>The N1 message type is always known to be consumed by one particular NF type; or</w:t>
      </w:r>
    </w:p>
    <w:p w14:paraId="32878D34" w14:textId="77777777" w:rsidR="00FE277C" w:rsidRPr="00050CA8" w:rsidRDefault="00FE277C" w:rsidP="00FE277C">
      <w:pPr>
        <w:pStyle w:val="B1"/>
        <w:rPr>
          <w:lang w:eastAsia="zh-CN"/>
        </w:rPr>
      </w:pPr>
      <w:r w:rsidRPr="00050CA8">
        <w:rPr>
          <w:lang w:eastAsia="zh-CN"/>
        </w:rPr>
        <w:t>-</w:t>
      </w:r>
      <w:r w:rsidRPr="00050CA8">
        <w:rPr>
          <w:lang w:eastAsia="zh-CN"/>
        </w:rPr>
        <w:tab/>
        <w:t>An NF had explicitly subscribed for the particular N1 message type to be notified towards it.</w:t>
      </w:r>
    </w:p>
    <w:p w14:paraId="1540D56A" w14:textId="77777777" w:rsidR="00FE277C" w:rsidRPr="00050CA8" w:rsidRDefault="00FE277C" w:rsidP="00FE277C">
      <w:pPr>
        <w:pStyle w:val="NO"/>
        <w:rPr>
          <w:rFonts w:eastAsia="SimSun"/>
          <w:lang w:eastAsia="zh-CN"/>
        </w:rPr>
      </w:pPr>
      <w:r w:rsidRPr="00050CA8">
        <w:rPr>
          <w:rFonts w:eastAsia="SimSun"/>
          <w:lang w:eastAsia="zh-CN"/>
        </w:rPr>
        <w:t>NOTE:</w:t>
      </w:r>
      <w:r w:rsidRPr="00050CA8">
        <w:rPr>
          <w:rFonts w:eastAsia="SimSun"/>
          <w:lang w:eastAsia="zh-CN"/>
        </w:rPr>
        <w:tab/>
        <w:t xml:space="preserve">Whether notification Ack need a separate message or be realized in the transport layer will be determined in </w:t>
      </w:r>
      <w:r w:rsidRPr="00050CA8">
        <w:t>TS 29.518 [18]</w:t>
      </w:r>
      <w:r w:rsidRPr="00050CA8">
        <w:rPr>
          <w:rFonts w:eastAsia="SimSun"/>
          <w:lang w:eastAsia="zh-CN"/>
        </w:rPr>
        <w:t>.</w:t>
      </w:r>
    </w:p>
    <w:p w14:paraId="73480EF5" w14:textId="0ADA7AF3" w:rsidR="00FE277C" w:rsidRPr="00050CA8" w:rsidRDefault="00FE277C" w:rsidP="00FE277C">
      <w:pPr>
        <w:keepLines/>
        <w:rPr>
          <w:lang w:eastAsia="zh-CN"/>
        </w:rPr>
      </w:pPr>
      <w:r w:rsidRPr="00050CA8">
        <w:rPr>
          <w:lang w:eastAsia="zh-CN"/>
        </w:rPr>
        <w:t>The optional AN N2 terminating point, SUPI, MM Context</w:t>
      </w:r>
      <w:ins w:id="83" w:author="Patrice Hédé" w:date="2017-11-19T20:17:00Z">
        <w:r w:rsidR="00DF198C">
          <w:rPr>
            <w:lang w:eastAsia="zh-CN"/>
          </w:rPr>
          <w:t>,</w:t>
        </w:r>
      </w:ins>
      <w:del w:id="84" w:author="Patrice Hédé" w:date="2017-11-19T20:17:00Z">
        <w:r w:rsidRPr="00050CA8" w:rsidDel="00DF198C">
          <w:rPr>
            <w:lang w:eastAsia="zh-CN"/>
          </w:rPr>
          <w:delText xml:space="preserve"> and</w:delText>
        </w:r>
      </w:del>
      <w:r w:rsidRPr="00050CA8">
        <w:rPr>
          <w:lang w:eastAsia="zh-CN"/>
        </w:rPr>
        <w:t xml:space="preserve"> Allowed NSSAI </w:t>
      </w:r>
      <w:ins w:id="85" w:author="Patrice Hédé" w:date="2017-11-19T20:17:00Z">
        <w:r w:rsidR="00DF198C">
          <w:rPr>
            <w:lang w:eastAsia="zh-CN"/>
          </w:rPr>
          <w:t xml:space="preserve">and mapping information </w:t>
        </w:r>
      </w:ins>
      <w:r w:rsidRPr="00050CA8">
        <w:rPr>
          <w:lang w:eastAsia="zh-CN"/>
        </w:rPr>
        <w:t>parameters are included if the service operation is invoked towards a peer AMF.</w:t>
      </w:r>
    </w:p>
    <w:p w14:paraId="1463C775" w14:textId="77777777" w:rsidR="00211EF7" w:rsidRPr="003F3F1B" w:rsidRDefault="00211EF7" w:rsidP="00211EF7">
      <w:pPr>
        <w:rPr>
          <w:lang w:eastAsia="zh-CN"/>
        </w:rPr>
      </w:pPr>
    </w:p>
    <w:p w14:paraId="2DB1BC4B"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BAEADB0" w14:textId="77777777" w:rsidR="00FE277C" w:rsidRPr="00050CA8" w:rsidRDefault="00FE277C" w:rsidP="00FE277C">
      <w:pPr>
        <w:pStyle w:val="Heading5"/>
        <w:rPr>
          <w:lang w:eastAsia="zh-CN"/>
        </w:rPr>
      </w:pPr>
      <w:bookmarkStart w:id="86" w:name="_Toc498414283"/>
      <w:r w:rsidRPr="00050CA8">
        <w:rPr>
          <w:lang w:eastAsia="zh-CN"/>
        </w:rPr>
        <w:t>5.2.7.3.2</w:t>
      </w:r>
      <w:r w:rsidRPr="00050CA8">
        <w:rPr>
          <w:lang w:eastAsia="zh-CN"/>
        </w:rPr>
        <w:tab/>
        <w:t>Nnrf_NFDiscovery service operation</w:t>
      </w:r>
      <w:bookmarkEnd w:id="86"/>
    </w:p>
    <w:p w14:paraId="074A1866" w14:textId="77777777" w:rsidR="00FE277C" w:rsidRPr="00050CA8" w:rsidRDefault="00FE277C" w:rsidP="00FE277C">
      <w:pPr>
        <w:rPr>
          <w:b/>
          <w:lang w:eastAsia="zh-CN"/>
        </w:rPr>
      </w:pPr>
      <w:r w:rsidRPr="00050CA8">
        <w:rPr>
          <w:b/>
          <w:lang w:eastAsia="zh-CN"/>
        </w:rPr>
        <w:t xml:space="preserve">Service operation name: </w:t>
      </w:r>
      <w:r w:rsidRPr="00050CA8">
        <w:rPr>
          <w:lang w:eastAsia="zh-CN"/>
        </w:rPr>
        <w:t>Nnrf_NFDiscovery_Request</w:t>
      </w:r>
    </w:p>
    <w:p w14:paraId="4096C444" w14:textId="77777777" w:rsidR="00FE277C" w:rsidRPr="00050CA8" w:rsidRDefault="00FE277C" w:rsidP="00FE277C">
      <w:r w:rsidRPr="00050CA8">
        <w:rPr>
          <w:b/>
        </w:rPr>
        <w:t xml:space="preserve">Description: </w:t>
      </w:r>
      <w:r w:rsidRPr="00050CA8">
        <w:t>provides the IP address or FQDN of the expected NF instance</w:t>
      </w:r>
      <w:r w:rsidRPr="00050CA8">
        <w:rPr>
          <w:lang w:eastAsia="zh-CN"/>
        </w:rPr>
        <w:t>(s)</w:t>
      </w:r>
      <w:r w:rsidRPr="00050CA8">
        <w:t xml:space="preserve"> or Service instance(s) to the NF service consumer.</w:t>
      </w:r>
    </w:p>
    <w:p w14:paraId="72F43BEB" w14:textId="77777777" w:rsidR="00FE277C" w:rsidRPr="00050CA8" w:rsidRDefault="00FE277C" w:rsidP="00FE277C">
      <w:r w:rsidRPr="00050CA8">
        <w:rPr>
          <w:b/>
        </w:rPr>
        <w:t>Inputs, Required:</w:t>
      </w:r>
      <w:r w:rsidRPr="00050CA8">
        <w:rPr>
          <w:lang w:eastAsia="zh-CN"/>
        </w:rPr>
        <w:t xml:space="preserve"> target NF service Name, NF type of the target NF, NF type of the NF service consumer.</w:t>
      </w:r>
    </w:p>
    <w:p w14:paraId="1EAB90B2" w14:textId="50A7A7B9" w:rsidR="00FE277C" w:rsidRDefault="00FE277C" w:rsidP="00FE277C">
      <w:pPr>
        <w:rPr>
          <w:ins w:id="87" w:author="Patrice Hédé" w:date="2017-11-19T20:18:00Z"/>
          <w:lang w:eastAsia="zh-CN"/>
        </w:rPr>
      </w:pPr>
      <w:r w:rsidRPr="00050CA8">
        <w:rPr>
          <w:b/>
        </w:rPr>
        <w:t>Inputs, Optional:</w:t>
      </w:r>
      <w:r w:rsidRPr="00050CA8">
        <w:t xml:space="preserve"> S-NSSAI</w:t>
      </w:r>
      <w:ins w:id="88" w:author="Patrice Hédé" w:date="2017-11-19T20:17:00Z">
        <w:r w:rsidR="00DF198C">
          <w:t xml:space="preserve"> </w:t>
        </w:r>
      </w:ins>
      <w:ins w:id="89" w:author="Patrice Hédé" w:date="2017-11-19T20:18:00Z">
        <w:r w:rsidR="00DF198C">
          <w:t xml:space="preserve">with </w:t>
        </w:r>
      </w:ins>
      <w:ins w:id="90" w:author="Patrice Hédé" w:date="2017-11-19T20:17:00Z">
        <w:r w:rsidR="00DF198C">
          <w:t>Serving PLMN value or HPLMN value</w:t>
        </w:r>
      </w:ins>
      <w:r w:rsidRPr="00050CA8">
        <w:t xml:space="preserve">, </w:t>
      </w:r>
      <w:r w:rsidRPr="00050CA8">
        <w:rPr>
          <w:lang w:eastAsia="zh-CN"/>
        </w:rPr>
        <w:t>target NF/NF service PLMN ID</w:t>
      </w:r>
      <w:proofErr w:type="gramStart"/>
      <w:r w:rsidRPr="00050CA8">
        <w:rPr>
          <w:lang w:eastAsia="zh-CN"/>
        </w:rPr>
        <w:t>,  Serving</w:t>
      </w:r>
      <w:proofErr w:type="gramEnd"/>
      <w:r w:rsidRPr="00050CA8">
        <w:rPr>
          <w:lang w:eastAsia="zh-CN"/>
        </w:rPr>
        <w:t xml:space="preserve"> PLMN ID, the NF service consumer ID.</w:t>
      </w:r>
    </w:p>
    <w:p w14:paraId="1486FA74" w14:textId="551206D3" w:rsidR="00DF198C" w:rsidRPr="00050CA8" w:rsidRDefault="00DF198C" w:rsidP="00FE277C">
      <w:pPr>
        <w:rPr>
          <w:lang w:eastAsia="zh-CN"/>
        </w:rPr>
      </w:pPr>
      <w:ins w:id="91" w:author="Patrice Hédé" w:date="2017-11-19T20:18:00Z">
        <w:r>
          <w:rPr>
            <w:lang w:eastAsia="zh-CN"/>
          </w:rPr>
          <w:t xml:space="preserve">The S-NSSAI </w:t>
        </w:r>
      </w:ins>
      <w:ins w:id="92" w:author="Patrice Hédé" w:date="2017-11-19T20:19:00Z">
        <w:r>
          <w:rPr>
            <w:lang w:eastAsia="zh-CN"/>
          </w:rPr>
          <w:t xml:space="preserve">with </w:t>
        </w:r>
      </w:ins>
      <w:ins w:id="93" w:author="Patrice Hédé" w:date="2017-11-19T20:18:00Z">
        <w:r>
          <w:rPr>
            <w:lang w:eastAsia="zh-CN"/>
          </w:rPr>
          <w:t xml:space="preserve">Serving PLMN value is used for queries within the same PLMN. The S-NSSAI using HPLMN </w:t>
        </w:r>
      </w:ins>
      <w:ins w:id="94" w:author="Patrice Hédé" w:date="2017-11-19T20:19:00Z">
        <w:r>
          <w:rPr>
            <w:lang w:eastAsia="zh-CN"/>
          </w:rPr>
          <w:t>value is used for queries to a HPLMN.</w:t>
        </w:r>
      </w:ins>
    </w:p>
    <w:p w14:paraId="36DACCEA" w14:textId="77777777" w:rsidR="00FE277C" w:rsidRPr="00050CA8" w:rsidRDefault="00FE277C" w:rsidP="00FE277C">
      <w:pPr>
        <w:rPr>
          <w:b/>
        </w:rPr>
      </w:pPr>
      <w:r w:rsidRPr="00050CA8">
        <w:rPr>
          <w:b/>
        </w:rPr>
        <w:t xml:space="preserve">Outputs, Required: </w:t>
      </w:r>
      <w:r w:rsidRPr="00050CA8">
        <w:rPr>
          <w:lang w:eastAsia="zh-CN"/>
        </w:rPr>
        <w:t xml:space="preserve">FQDN and/or IP </w:t>
      </w:r>
      <w:proofErr w:type="gramStart"/>
      <w:r w:rsidRPr="00050CA8">
        <w:rPr>
          <w:lang w:eastAsia="zh-CN"/>
        </w:rPr>
        <w:t>addre</w:t>
      </w:r>
      <w:r w:rsidRPr="00050CA8">
        <w:t>ss(</w:t>
      </w:r>
      <w:proofErr w:type="gramEnd"/>
      <w:r w:rsidRPr="00050CA8">
        <w:t>es) for the target Service Name.</w:t>
      </w:r>
    </w:p>
    <w:p w14:paraId="02F3F518" w14:textId="77777777" w:rsidR="00FE277C" w:rsidRPr="00050CA8" w:rsidRDefault="00FE277C" w:rsidP="00FE277C">
      <w:r w:rsidRPr="00050CA8">
        <w:rPr>
          <w:lang w:eastAsia="zh-CN"/>
        </w:rPr>
        <w:t>FQDN and IP addresses may belong to a set of requested target NF instance(s), or NF service instance(s).</w:t>
      </w:r>
    </w:p>
    <w:p w14:paraId="640E4327" w14:textId="77777777" w:rsidR="00FE277C" w:rsidRPr="00050CA8" w:rsidRDefault="00FE277C" w:rsidP="00FE277C">
      <w:pPr>
        <w:rPr>
          <w:lang w:eastAsia="zh-CN"/>
        </w:rPr>
      </w:pPr>
      <w:r w:rsidRPr="00050CA8">
        <w:rPr>
          <w:b/>
        </w:rPr>
        <w:t>Outputs, Optional:</w:t>
      </w:r>
      <w:r w:rsidRPr="00050CA8">
        <w:t xml:space="preserve"> </w:t>
      </w:r>
      <w:r w:rsidRPr="00050CA8">
        <w:rPr>
          <w:lang w:eastAsia="zh-CN"/>
        </w:rPr>
        <w:t>None.</w:t>
      </w:r>
    </w:p>
    <w:p w14:paraId="12331A2C" w14:textId="77777777" w:rsidR="00FE277C" w:rsidRPr="00050CA8" w:rsidRDefault="00FE277C" w:rsidP="00FE277C">
      <w:pPr>
        <w:rPr>
          <w:b/>
        </w:rPr>
      </w:pPr>
      <w:r w:rsidRPr="00050CA8">
        <w:t>See clause 4.17.4/4.17.5 for details on the usage of this service operation.</w:t>
      </w:r>
    </w:p>
    <w:p w14:paraId="1691651D" w14:textId="77777777" w:rsidR="00FE277C" w:rsidRPr="003F3F1B" w:rsidRDefault="00FE277C" w:rsidP="00FE277C">
      <w:pPr>
        <w:rPr>
          <w:lang w:eastAsia="zh-CN"/>
        </w:rPr>
      </w:pPr>
    </w:p>
    <w:p w14:paraId="62E0BCAC"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3FFE6775" w14:textId="77777777" w:rsidR="00FE277C" w:rsidRPr="00050CA8" w:rsidRDefault="00FE277C" w:rsidP="00FE277C">
      <w:pPr>
        <w:pStyle w:val="Heading5"/>
        <w:rPr>
          <w:lang w:eastAsia="zh-CN"/>
        </w:rPr>
      </w:pPr>
      <w:bookmarkStart w:id="95" w:name="_Toc498414288"/>
      <w:r w:rsidRPr="00050CA8">
        <w:rPr>
          <w:lang w:eastAsia="zh-CN"/>
        </w:rPr>
        <w:t>5.2.8.2.2</w:t>
      </w:r>
      <w:r w:rsidRPr="00050CA8">
        <w:rPr>
          <w:lang w:eastAsia="zh-CN"/>
        </w:rPr>
        <w:tab/>
        <w:t>Nsmf_PDUSession_Create service operation</w:t>
      </w:r>
      <w:bookmarkEnd w:id="95"/>
    </w:p>
    <w:p w14:paraId="1DD3B704" w14:textId="77777777" w:rsidR="00FE277C" w:rsidRPr="00050CA8" w:rsidRDefault="00FE277C" w:rsidP="00FE277C">
      <w:r w:rsidRPr="00050CA8">
        <w:rPr>
          <w:b/>
        </w:rPr>
        <w:t>Service operation name:</w:t>
      </w:r>
      <w:r w:rsidRPr="00050CA8">
        <w:t xml:space="preserve"> Nsmf_PDUSession_Create.</w:t>
      </w:r>
    </w:p>
    <w:p w14:paraId="5E20E12E" w14:textId="77777777" w:rsidR="00FE277C" w:rsidRPr="00050CA8" w:rsidRDefault="00FE277C" w:rsidP="00FE277C">
      <w:r w:rsidRPr="00050CA8">
        <w:rPr>
          <w:b/>
        </w:rPr>
        <w:t xml:space="preserve">Description: </w:t>
      </w:r>
      <w:r w:rsidRPr="00050CA8">
        <w:t xml:space="preserve">Create </w:t>
      </w:r>
      <w:r w:rsidRPr="00050CA8">
        <w:rPr>
          <w:lang w:eastAsia="zh-CN"/>
        </w:rPr>
        <w:t>a new</w:t>
      </w:r>
      <w:r w:rsidRPr="00050CA8">
        <w:t xml:space="preserve"> PDU Session in the H-SMF</w:t>
      </w:r>
      <w:r w:rsidRPr="00050CA8">
        <w:rPr>
          <w:lang w:eastAsia="zh-CN"/>
        </w:rPr>
        <w:t>.</w:t>
      </w:r>
    </w:p>
    <w:p w14:paraId="2E6B7B8D" w14:textId="404F419D" w:rsidR="00FE277C" w:rsidRPr="00050CA8" w:rsidRDefault="00FE277C" w:rsidP="00FE277C">
      <w:r w:rsidRPr="00050CA8">
        <w:rPr>
          <w:b/>
        </w:rPr>
        <w:t>Input, Required:</w:t>
      </w:r>
      <w:r w:rsidRPr="00050CA8">
        <w:t xml:space="preserve"> V-SMF ID, DNN, S-NSSAI</w:t>
      </w:r>
      <w:ins w:id="96" w:author="Patrice Hédé" w:date="2017-11-19T20:19:00Z">
        <w:r w:rsidR="005E51DC">
          <w:t xml:space="preserve"> with a HPLMN value</w:t>
        </w:r>
      </w:ins>
      <w:r w:rsidRPr="00050CA8">
        <w:t>, Protocol Configuration Options (including PDU type and SSC mode)</w:t>
      </w:r>
      <w:r w:rsidRPr="00050CA8">
        <w:rPr>
          <w:lang w:eastAsia="zh-CN"/>
        </w:rPr>
        <w:t xml:space="preserve">, PDU Session ID, </w:t>
      </w:r>
      <w:r w:rsidRPr="00050CA8">
        <w:t>V-CN Tunnel Information</w:t>
      </w:r>
      <w:r w:rsidRPr="00050CA8">
        <w:rPr>
          <w:lang w:eastAsia="zh-CN"/>
        </w:rPr>
        <w:t>, (addressing information allowing the H-SMF to request the V-SMF to issue further operations about the PDU Session)</w:t>
      </w:r>
      <w:r w:rsidRPr="00050CA8">
        <w:t>.</w:t>
      </w:r>
    </w:p>
    <w:p w14:paraId="6C6FA1E4" w14:textId="77777777" w:rsidR="00FE277C" w:rsidRPr="00050CA8" w:rsidRDefault="00FE277C" w:rsidP="00FE277C">
      <w:r w:rsidRPr="00050CA8">
        <w:rPr>
          <w:b/>
        </w:rPr>
        <w:t>Input, Optional:</w:t>
      </w:r>
      <w:r w:rsidRPr="00050CA8">
        <w:t xml:space="preserve"> </w:t>
      </w:r>
      <w:r w:rsidRPr="00050CA8">
        <w:rPr>
          <w:lang w:eastAsia="zh-CN"/>
        </w:rPr>
        <w:t>UE location information, subscription get notified of PDU Session status change</w:t>
      </w:r>
      <w:r w:rsidRPr="00050CA8">
        <w:t xml:space="preserve">, PEI, </w:t>
      </w:r>
      <w:proofErr w:type="gramStart"/>
      <w:r w:rsidRPr="00050CA8">
        <w:t>AN</w:t>
      </w:r>
      <w:proofErr w:type="gramEnd"/>
      <w:r w:rsidRPr="00050CA8">
        <w:t xml:space="preserve"> type.</w:t>
      </w:r>
    </w:p>
    <w:p w14:paraId="11A2A796" w14:textId="77777777" w:rsidR="00FE277C" w:rsidRPr="00050CA8" w:rsidRDefault="00FE277C" w:rsidP="00FE277C">
      <w:pPr>
        <w:rPr>
          <w:lang w:eastAsia="zh-CN"/>
        </w:rPr>
      </w:pPr>
      <w:bookmarkStart w:id="97" w:name="_Hlk498089830"/>
      <w:r w:rsidRPr="00050CA8">
        <w:rPr>
          <w:b/>
        </w:rPr>
        <w:t xml:space="preserve">Output, Required: </w:t>
      </w:r>
      <w:r w:rsidRPr="00050CA8">
        <w:t>Result</w:t>
      </w:r>
      <w:r w:rsidRPr="00050CA8">
        <w:rPr>
          <w:lang w:eastAsia="zh-CN"/>
        </w:rPr>
        <w:t xml:space="preserve"> Indication, and if success in addition: </w:t>
      </w:r>
      <w:r w:rsidRPr="00050CA8">
        <w:t>QoS Rules, H-CN Tunnel Info</w:t>
      </w:r>
      <w:r w:rsidRPr="00050CA8">
        <w:rPr>
          <w:i/>
        </w:rPr>
        <w:t>.</w:t>
      </w:r>
    </w:p>
    <w:bookmarkEnd w:id="97"/>
    <w:p w14:paraId="2803CD6E" w14:textId="77777777" w:rsidR="00FE277C" w:rsidRPr="00050CA8" w:rsidRDefault="00FE277C" w:rsidP="00FE277C">
      <w:pPr>
        <w:rPr>
          <w:b/>
        </w:rPr>
      </w:pPr>
      <w:r w:rsidRPr="00050CA8">
        <w:rPr>
          <w:b/>
        </w:rPr>
        <w:t xml:space="preserve">Output, Optional: </w:t>
      </w:r>
      <w:r w:rsidRPr="00050CA8">
        <w:t>Cause, Protocol Configuration Options including e.g. UE IP address</w:t>
      </w:r>
      <w:r w:rsidRPr="00050CA8">
        <w:rPr>
          <w:i/>
        </w:rPr>
        <w:t>.</w:t>
      </w:r>
    </w:p>
    <w:p w14:paraId="34ECC7AF" w14:textId="77777777" w:rsidR="00FE277C" w:rsidRPr="00050CA8" w:rsidRDefault="00FE277C" w:rsidP="00FE277C">
      <w:r w:rsidRPr="00050CA8">
        <w:t>See step clause 4.3.2.2.2 for details on the usage of this service operation.</w:t>
      </w:r>
    </w:p>
    <w:p w14:paraId="62B2FE58" w14:textId="77777777" w:rsidR="00FE277C" w:rsidRPr="003F3F1B" w:rsidRDefault="00FE277C" w:rsidP="00FE277C">
      <w:pPr>
        <w:rPr>
          <w:lang w:eastAsia="zh-CN"/>
        </w:rPr>
      </w:pPr>
    </w:p>
    <w:p w14:paraId="07D44EB0"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38DA062F" w14:textId="77777777" w:rsidR="00FE277C" w:rsidRPr="00050CA8" w:rsidRDefault="00FE277C" w:rsidP="00FE277C">
      <w:pPr>
        <w:pStyle w:val="Heading5"/>
        <w:rPr>
          <w:lang w:eastAsia="zh-CN"/>
        </w:rPr>
      </w:pPr>
      <w:bookmarkStart w:id="98" w:name="_Toc498414291"/>
      <w:r w:rsidRPr="00050CA8">
        <w:rPr>
          <w:lang w:eastAsia="zh-CN"/>
        </w:rPr>
        <w:t>5.2.8.2.5</w:t>
      </w:r>
      <w:r w:rsidRPr="00050CA8">
        <w:rPr>
          <w:lang w:eastAsia="zh-CN"/>
        </w:rPr>
        <w:tab/>
      </w:r>
      <w:bookmarkStart w:id="99" w:name="_Hlk498089319"/>
      <w:r w:rsidRPr="00050CA8">
        <w:rPr>
          <w:lang w:eastAsia="zh-CN"/>
        </w:rPr>
        <w:t>Nsmf_PDUSession_CreateSMContext service operation</w:t>
      </w:r>
      <w:bookmarkEnd w:id="98"/>
      <w:bookmarkEnd w:id="99"/>
    </w:p>
    <w:p w14:paraId="1F2BFC70" w14:textId="77777777" w:rsidR="00FE277C" w:rsidRPr="00050CA8" w:rsidRDefault="00FE277C" w:rsidP="00FE277C">
      <w:r w:rsidRPr="00050CA8">
        <w:rPr>
          <w:b/>
        </w:rPr>
        <w:t>Service operation name:</w:t>
      </w:r>
      <w:r w:rsidRPr="00050CA8">
        <w:t xml:space="preserve"> Nsmf_PDUSession_CreateSMContext.</w:t>
      </w:r>
    </w:p>
    <w:p w14:paraId="75801379" w14:textId="77777777" w:rsidR="00FE277C" w:rsidRPr="00050CA8" w:rsidRDefault="00FE277C" w:rsidP="00FE277C">
      <w:r w:rsidRPr="00050CA8">
        <w:rPr>
          <w:b/>
        </w:rPr>
        <w:t xml:space="preserve">Description: </w:t>
      </w:r>
      <w:r w:rsidRPr="00050CA8">
        <w:t>It creates an AMF-SMF association to support a PDU Session.</w:t>
      </w:r>
    </w:p>
    <w:p w14:paraId="4D781167" w14:textId="1F2161C7" w:rsidR="00FE277C" w:rsidRPr="00050CA8" w:rsidRDefault="00FE277C" w:rsidP="00FE277C">
      <w:r w:rsidRPr="00050CA8">
        <w:rPr>
          <w:b/>
        </w:rPr>
        <w:t>Input, Required:</w:t>
      </w:r>
      <w:r w:rsidRPr="00050CA8">
        <w:t xml:space="preserve"> SUPI or PEI, DNN, S-NSSAI</w:t>
      </w:r>
      <w:ins w:id="100" w:author="Patrice Hédé" w:date="2017-11-19T20:20:00Z">
        <w:r w:rsidR="005E51DC">
          <w:t>(s)</w:t>
        </w:r>
      </w:ins>
      <w:r w:rsidRPr="00050CA8">
        <w:t>, PDU Session ID, AMF ID (GUAMI), N1 SM container.</w:t>
      </w:r>
    </w:p>
    <w:p w14:paraId="12406D6B" w14:textId="77777777" w:rsidR="00FE277C" w:rsidRPr="00050CA8" w:rsidRDefault="00FE277C" w:rsidP="00FE277C">
      <w:r w:rsidRPr="00050CA8">
        <w:rPr>
          <w:b/>
        </w:rPr>
        <w:t>Input, Optional:</w:t>
      </w:r>
      <w:r w:rsidRPr="00050CA8">
        <w:t xml:space="preserve"> </w:t>
      </w:r>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 old PDU Session ID from the UE as specified in clause 4.3.5.2), subscription to get notified of PDU Session status change</w:t>
      </w:r>
      <w:r w:rsidRPr="00050CA8">
        <w:t>.</w:t>
      </w:r>
    </w:p>
    <w:p w14:paraId="4CB262E9" w14:textId="77777777" w:rsidR="00FE277C" w:rsidRPr="00050CA8" w:rsidRDefault="00FE277C" w:rsidP="00FE277C">
      <w:pPr>
        <w:rPr>
          <w:lang w:eastAsia="zh-CN"/>
        </w:rPr>
      </w:pPr>
      <w:r w:rsidRPr="00050CA8">
        <w:rPr>
          <w:b/>
        </w:rPr>
        <w:t xml:space="preserve">Output, Required: </w:t>
      </w:r>
      <w:r w:rsidRPr="00050CA8">
        <w:t>Result Indication.</w:t>
      </w:r>
    </w:p>
    <w:p w14:paraId="72895198" w14:textId="77777777" w:rsidR="00FE277C" w:rsidRPr="00050CA8" w:rsidRDefault="00FE277C" w:rsidP="00FE277C">
      <w:pPr>
        <w:rPr>
          <w:i/>
        </w:rPr>
      </w:pPr>
      <w:r w:rsidRPr="00050CA8">
        <w:rPr>
          <w:b/>
        </w:rPr>
        <w:t xml:space="preserve">Output, Optional: </w:t>
      </w:r>
      <w:r w:rsidRPr="00050CA8">
        <w:t>Cause, PDU Session ID, N2 SM information, N1 SM container, Indication about UE using a PDU Session that has a latency sensitive or critical communication related QCI.</w:t>
      </w:r>
    </w:p>
    <w:p w14:paraId="190C22F7" w14:textId="77777777" w:rsidR="00FE277C" w:rsidRPr="00050CA8" w:rsidRDefault="00FE277C" w:rsidP="00FE277C">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62331" w14:textId="77777777" w:rsidR="00FE277C" w:rsidRPr="00050CA8" w:rsidRDefault="00FE277C" w:rsidP="00FE277C">
      <w:r w:rsidRPr="00050CA8">
        <w:t>See clause 4.3.2.2.1 and clause 4.3.2.2.2 for details on the usage of this service operation.</w:t>
      </w:r>
    </w:p>
    <w:p w14:paraId="76DB6BCF" w14:textId="77777777" w:rsidR="00FE277C" w:rsidRPr="003F3F1B" w:rsidRDefault="00FE277C" w:rsidP="00FE277C">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0"/>
    <w:bookmarkEnd w:id="11"/>
    <w:p w14:paraId="4CA76213" w14:textId="77777777" w:rsidR="00BF4954" w:rsidRDefault="00BF4954" w:rsidP="0051529A">
      <w:pPr>
        <w:rPr>
          <w:lang w:eastAsia="zh-CN"/>
        </w:rPr>
      </w:pPr>
    </w:p>
    <w:sectPr w:rsidR="00BF4954"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B7E1F" w14:textId="77777777" w:rsidR="00407832" w:rsidRDefault="00407832">
      <w:r>
        <w:separator/>
      </w:r>
    </w:p>
    <w:p w14:paraId="5222288D" w14:textId="77777777" w:rsidR="00407832" w:rsidRDefault="00407832"/>
  </w:endnote>
  <w:endnote w:type="continuationSeparator" w:id="0">
    <w:p w14:paraId="115B67F3" w14:textId="77777777" w:rsidR="00407832" w:rsidRDefault="00407832">
      <w:r>
        <w:continuationSeparator/>
      </w:r>
    </w:p>
    <w:p w14:paraId="7AAF87DA" w14:textId="77777777" w:rsidR="00407832" w:rsidRDefault="00407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15F20" w14:textId="77777777" w:rsidR="00407832" w:rsidRDefault="00407832">
      <w:r>
        <w:separator/>
      </w:r>
    </w:p>
    <w:p w14:paraId="3AEB3E0B" w14:textId="77777777" w:rsidR="00407832" w:rsidRDefault="00407832"/>
  </w:footnote>
  <w:footnote w:type="continuationSeparator" w:id="0">
    <w:p w14:paraId="48574DD1" w14:textId="77777777" w:rsidR="00407832" w:rsidRDefault="00407832">
      <w:r>
        <w:continuationSeparator/>
      </w:r>
    </w:p>
    <w:p w14:paraId="58513865" w14:textId="77777777" w:rsidR="00407832" w:rsidRDefault="004078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F231F3">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7FD"/>
    <w:rsid w:val="00131CFA"/>
    <w:rsid w:val="0013204E"/>
    <w:rsid w:val="001452FC"/>
    <w:rsid w:val="001461D4"/>
    <w:rsid w:val="00160D5C"/>
    <w:rsid w:val="001614AD"/>
    <w:rsid w:val="001649CC"/>
    <w:rsid w:val="00167A94"/>
    <w:rsid w:val="00170007"/>
    <w:rsid w:val="00170615"/>
    <w:rsid w:val="00170785"/>
    <w:rsid w:val="00175A6E"/>
    <w:rsid w:val="00180EC1"/>
    <w:rsid w:val="0018294E"/>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1EF7"/>
    <w:rsid w:val="00216BE9"/>
    <w:rsid w:val="002177BE"/>
    <w:rsid w:val="00222DE6"/>
    <w:rsid w:val="00225F65"/>
    <w:rsid w:val="00226A54"/>
    <w:rsid w:val="00226ED6"/>
    <w:rsid w:val="00230B27"/>
    <w:rsid w:val="002321F8"/>
    <w:rsid w:val="0023741D"/>
    <w:rsid w:val="002472B8"/>
    <w:rsid w:val="00250E12"/>
    <w:rsid w:val="00252FCA"/>
    <w:rsid w:val="00253A7E"/>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3F1B"/>
    <w:rsid w:val="003F53DD"/>
    <w:rsid w:val="003F592B"/>
    <w:rsid w:val="003F64E7"/>
    <w:rsid w:val="003F6FC1"/>
    <w:rsid w:val="003F74CF"/>
    <w:rsid w:val="004000A8"/>
    <w:rsid w:val="004077CF"/>
    <w:rsid w:val="00407832"/>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38C"/>
    <w:rsid w:val="005326B5"/>
    <w:rsid w:val="0053289E"/>
    <w:rsid w:val="00535F65"/>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51DC"/>
    <w:rsid w:val="005E63A2"/>
    <w:rsid w:val="005F0987"/>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215"/>
    <w:rsid w:val="0091379C"/>
    <w:rsid w:val="00914252"/>
    <w:rsid w:val="00914516"/>
    <w:rsid w:val="00917F81"/>
    <w:rsid w:val="0092259D"/>
    <w:rsid w:val="00922CC5"/>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05C8"/>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286A"/>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141"/>
    <w:rsid w:val="00B964EC"/>
    <w:rsid w:val="00BA1440"/>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C0A0E"/>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198C"/>
    <w:rsid w:val="00DF7FB6"/>
    <w:rsid w:val="00E02325"/>
    <w:rsid w:val="00E03567"/>
    <w:rsid w:val="00E03EBF"/>
    <w:rsid w:val="00E048BB"/>
    <w:rsid w:val="00E05B3A"/>
    <w:rsid w:val="00E05B65"/>
    <w:rsid w:val="00E06A2F"/>
    <w:rsid w:val="00E22C5A"/>
    <w:rsid w:val="00E30CB5"/>
    <w:rsid w:val="00E31433"/>
    <w:rsid w:val="00E31489"/>
    <w:rsid w:val="00E3492B"/>
    <w:rsid w:val="00E3652F"/>
    <w:rsid w:val="00E402C0"/>
    <w:rsid w:val="00E40929"/>
    <w:rsid w:val="00E42EBE"/>
    <w:rsid w:val="00E4354D"/>
    <w:rsid w:val="00E44037"/>
    <w:rsid w:val="00E564EB"/>
    <w:rsid w:val="00E6609F"/>
    <w:rsid w:val="00E67749"/>
    <w:rsid w:val="00E67848"/>
    <w:rsid w:val="00E7064A"/>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31F3"/>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C68FB"/>
    <w:rsid w:val="00FD48B6"/>
    <w:rsid w:val="00FE0234"/>
    <w:rsid w:val="00FE1D26"/>
    <w:rsid w:val="00FE277C"/>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3F3F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0077C-30F9-4583-BC34-6C8099610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27</Pages>
  <Words>10851</Words>
  <Characters>61856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Terminology rationalisation and SLA simplification for network slicing (502)</vt:lpstr>
    </vt:vector>
  </TitlesOfParts>
  <Company>Huawei Technologies</Company>
  <LinksUpToDate>false</LinksUpToDate>
  <CharactersWithSpaces>72562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 for network slicing (502)</dc:title>
  <dc:creator>Patrice Hédé</dc:creator>
  <cp:lastModifiedBy>Patrice Hédé</cp:lastModifiedBy>
  <cp:revision>4</cp:revision>
  <cp:lastPrinted>2017-05-02T07:05:00Z</cp:lastPrinted>
  <dcterms:created xsi:type="dcterms:W3CDTF">2017-11-21T14:26:00Z</dcterms:created>
  <dcterms:modified xsi:type="dcterms:W3CDTF">2017-11-21T14:42:00Z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1511265397</vt:lpwstr>
  </property>
</Properties>
</file>